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rPr>
          <w:rFonts w:ascii="黑体" w:hAnsi="黑体" w:eastAsia="黑体"/>
          <w:b/>
          <w:bCs/>
          <w:sz w:val="24"/>
          <w:szCs w:val="24"/>
        </w:rPr>
      </w:pPr>
      <w:r>
        <w:rPr>
          <w:rFonts w:ascii="黑体" w:hAnsi="黑体" w:eastAsia="黑体"/>
          <w:b/>
          <w:bCs/>
          <w:sz w:val="24"/>
          <w:szCs w:val="24"/>
        </w:rPr>
        <w:br w:type="page"/>
      </w:r>
    </w:p>
    <w:p>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hint="eastAsia" w:ascii="黑体" w:hAnsi="黑体" w:eastAsia="黑体"/>
          <w:b/>
          <w:bCs/>
          <w:sz w:val="24"/>
          <w:szCs w:val="24"/>
        </w:rPr>
      </w:pPr>
    </w:p>
    <w:p>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hint="eastAsia" w:ascii="黑体" w:hAnsi="黑体" w:eastAsia="黑体"/>
          <w:b/>
          <w:bCs/>
          <w:sz w:val="24"/>
          <w:szCs w:val="24"/>
        </w:rPr>
      </w:pPr>
    </w:p>
    <w:p>
      <w:pPr>
        <w:spacing w:line="400" w:lineRule="exact"/>
        <w:rPr>
          <w:rFonts w:hint="eastAsia" w:ascii="黑体" w:hAnsi="黑体" w:eastAsia="黑体"/>
          <w:b/>
          <w:bCs/>
          <w:sz w:val="24"/>
          <w:szCs w:val="24"/>
        </w:rPr>
      </w:pPr>
    </w:p>
    <w:p>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pPr>
        <w:rPr>
          <w:rFonts w:hint="eastAsia" w:ascii="黑体" w:hAnsi="黑体" w:eastAsia="黑体"/>
          <w:b/>
          <w:bCs/>
          <w:sz w:val="24"/>
          <w:szCs w:val="24"/>
        </w:rPr>
      </w:pPr>
      <w:r>
        <w:rPr>
          <w:rFonts w:hint="eastAsia" w:ascii="黑体" w:hAnsi="黑体" w:eastAsia="黑体"/>
          <w:b/>
          <w:bCs/>
          <w:sz w:val="24"/>
          <w:szCs w:val="24"/>
        </w:rPr>
        <w:br w:type="page"/>
      </w:r>
    </w:p>
    <w:p>
      <w:pPr>
        <w:rPr>
          <w:rFonts w:hint="eastAsia" w:ascii="黑体" w:hAnsi="黑体" w:eastAsia="黑体"/>
          <w:b/>
          <w:bCs/>
          <w:sz w:val="24"/>
          <w:szCs w:val="24"/>
        </w:rPr>
      </w:pPr>
      <w:r>
        <w:rPr>
          <w:rFonts w:hint="eastAsia" w:ascii="黑体" w:hAnsi="黑体" w:eastAsia="黑体"/>
          <w:b/>
          <w:bCs/>
          <w:sz w:val="24"/>
          <w:szCs w:val="24"/>
        </w:rPr>
        <w:br w:type="page"/>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pPr>
        <w:pStyle w:val="11"/>
        <w:rPr>
          <w:rFonts w:ascii="黑体" w:hAnsi="黑体" w:eastAsia="黑体"/>
          <w:b/>
          <w:bCs/>
          <w:sz w:val="24"/>
          <w:szCs w:val="24"/>
        </w:rPr>
      </w:pPr>
    </w:p>
    <w:p>
      <w:pPr>
        <w:spacing w:line="360" w:lineRule="auto"/>
        <w:rPr>
          <w:color w:val="auto"/>
          <w:szCs w:val="21"/>
          <w:highlight w:val="none"/>
        </w:rPr>
      </w:pPr>
      <w:r>
        <w:rPr>
          <w:rFonts w:hint="eastAsia" w:ascii="宋体" w:hAnsi="宋体" w:eastAsia="宋体"/>
          <w:color w:val="auto"/>
          <w:szCs w:val="21"/>
          <w:highlight w:val="none"/>
        </w:rPr>
        <w:t>项目名称：</w:t>
      </w:r>
    </w:p>
    <w:p>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p>
        </w:tc>
        <w:tc>
          <w:tcPr>
            <w:tcW w:w="6143" w:type="dxa"/>
            <w:noWrap w:val="0"/>
            <w:vAlign w:val="center"/>
          </w:tcPr>
          <w:p>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pPr>
              <w:pStyle w:val="2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本项目按下浮率报价，报价需</w:t>
            </w:r>
            <w:r>
              <w:rPr>
                <w:rFonts w:hint="eastAsia" w:ascii="宋体" w:hAnsi="宋体" w:cs="宋体"/>
                <w:color w:val="auto"/>
                <w:sz w:val="21"/>
                <w:szCs w:val="21"/>
                <w:highlight w:val="none"/>
              </w:rPr>
              <w:t>包含但不仅限于各类</w:t>
            </w:r>
            <w:r>
              <w:rPr>
                <w:rFonts w:hint="eastAsia" w:ascii="宋体" w:hAnsi="宋体" w:cs="宋体"/>
                <w:color w:val="auto"/>
                <w:sz w:val="21"/>
                <w:szCs w:val="21"/>
                <w:highlight w:val="none"/>
                <w:lang w:eastAsia="zh-CN"/>
              </w:rPr>
              <w:t>办公用品</w:t>
            </w:r>
            <w:r>
              <w:rPr>
                <w:rFonts w:hint="eastAsia" w:ascii="宋体" w:hAnsi="宋体" w:cs="宋体"/>
                <w:color w:val="auto"/>
                <w:sz w:val="21"/>
                <w:szCs w:val="21"/>
                <w:highlight w:val="none"/>
              </w:rPr>
              <w:t>的供货货物成本、物流成本、售后服务成本，税费以及提供服务验收合格及之前所有含税费用等，采购人不再另行支付其他任何其它费用。</w:t>
            </w:r>
          </w:p>
        </w:tc>
      </w:tr>
    </w:tbl>
    <w:p>
      <w:pPr>
        <w:rPr>
          <w:rFonts w:ascii="宋体" w:hAnsi="宋体"/>
          <w:color w:val="auto"/>
          <w:szCs w:val="21"/>
          <w:highlight w:val="none"/>
        </w:rPr>
      </w:pPr>
    </w:p>
    <w:p>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pStyle w:val="14"/>
        <w:ind w:left="0" w:leftChars="0" w:firstLine="0" w:firstLineChars="0"/>
        <w:rPr>
          <w:rFonts w:ascii="黑体" w:hAnsi="黑体" w:eastAsia="黑体"/>
          <w:b/>
          <w:bCs/>
          <w:sz w:val="24"/>
          <w:szCs w:val="24"/>
        </w:rPr>
      </w:pPr>
    </w:p>
    <w:p>
      <w:pPr>
        <w:pStyle w:val="15"/>
        <w:rPr>
          <w:rFonts w:ascii="黑体" w:hAnsi="黑体" w:eastAsia="黑体"/>
          <w:b/>
          <w:bCs/>
          <w:sz w:val="24"/>
          <w:szCs w:val="24"/>
        </w:rPr>
      </w:pPr>
    </w:p>
    <w:p>
      <w:pPr>
        <w:pStyle w:val="16"/>
      </w:pPr>
    </w:p>
    <w:p>
      <w:pPr>
        <w:outlineLvl w:val="0"/>
        <w:rPr>
          <w:rFonts w:eastAsia="黑体"/>
          <w:bCs/>
          <w:sz w:val="24"/>
          <w:szCs w:val="24"/>
        </w:rPr>
      </w:pPr>
    </w:p>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pPr>
        <w:rPr>
          <w:rFonts w:hint="eastAsia" w:ascii="宋体" w:hAnsi="宋体"/>
          <w:b/>
          <w:bCs/>
          <w:szCs w:val="21"/>
        </w:rPr>
      </w:pPr>
      <w:r>
        <w:rPr>
          <w:rFonts w:hint="eastAsia" w:ascii="宋体" w:hAnsi="宋体"/>
          <w:b/>
          <w:bCs/>
          <w:szCs w:val="21"/>
        </w:rPr>
        <w:br w:type="page"/>
      </w:r>
    </w:p>
    <w:p>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34EB1785"/>
    <w:rsid w:val="59F32C6F"/>
    <w:rsid w:val="60117469"/>
    <w:rsid w:val="629971EF"/>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1424</Words>
  <Characters>1509</Characters>
  <Lines>17</Lines>
  <Paragraphs>4</Paragraphs>
  <TotalTime>7</TotalTime>
  <ScaleCrop>false</ScaleCrop>
  <LinksUpToDate>false</LinksUpToDate>
  <CharactersWithSpaces>2356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rr</cp:lastModifiedBy>
  <dcterms:modified xsi:type="dcterms:W3CDTF">2025-05-15T02:22:55Z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38AF9D7192354445ADE0FF8B84F08934</vt:lpwstr>
  </property>
  <property fmtid="{D5CDD505-2E9C-101B-9397-08002B2CF9AE}" pid="4" name="KSOTemplateDocerSaveRecord">
    <vt:lpwstr>eyJoZGlkIjoiYTIxNGRhYjA2NmZmMTdjMjBmMzFkMzBmYjU5ZDlhNWMiLCJ1c2VySWQiOiIyNzcxMjQ2ODMifQ==</vt:lpwstr>
  </property>
</Properties>
</file>