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谈判</w:t>
      </w:r>
      <w:r>
        <w:rPr>
          <w:rFonts w:hint="eastAsia" w:ascii="宋体" w:hAnsi="宋体"/>
          <w:b/>
          <w:sz w:val="44"/>
          <w:szCs w:val="44"/>
        </w:rPr>
        <w:t>确认函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江苏中鑫项目管理有限公司：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项目的投标，本单位已在邮箱成功获取标书，特发函确认。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备注：1、请准备参与本项目谈判的供应商如实填写（以上信息均为必填内容）后邮件或原件送至代理机构（邮箱：</w:t>
      </w:r>
      <w:r>
        <w:fldChar w:fldCharType="begin"/>
      </w:r>
      <w:r>
        <w:instrText xml:space="preserve"> HYPERLINK "mailto:317958332@qq.com" </w:instrText>
      </w:r>
      <w:r>
        <w:fldChar w:fldCharType="separate"/>
      </w:r>
      <w:r>
        <w:rPr>
          <w:sz w:val="28"/>
          <w:szCs w:val="28"/>
        </w:rPr>
        <w:t>317958332</w:t>
      </w:r>
      <w:r>
        <w:rPr>
          <w:rFonts w:hint="eastAsia"/>
          <w:sz w:val="28"/>
          <w:szCs w:val="28"/>
        </w:rPr>
        <w:t>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电话：18912120715），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2、因供应商填写有误，造成以上信息资料的不实将由投标人承担责任。</w:t>
      </w:r>
    </w:p>
    <w:p>
      <w:pPr>
        <w:spacing w:line="400" w:lineRule="exact"/>
        <w:ind w:firstLine="840" w:firstLineChars="300"/>
      </w:pPr>
      <w:r>
        <w:rPr>
          <w:rFonts w:hint="eastAsia" w:ascii="宋体" w:hAnsi="宋体"/>
          <w:sz w:val="28"/>
          <w:szCs w:val="28"/>
        </w:rPr>
        <w:t>3、已发送《 供应商参加</w:t>
      </w:r>
      <w:r>
        <w:rPr>
          <w:rFonts w:hint="eastAsia" w:ascii="宋体" w:hAnsi="宋体"/>
          <w:sz w:val="28"/>
          <w:szCs w:val="28"/>
          <w:lang w:val="en-US" w:eastAsia="zh-CN"/>
        </w:rPr>
        <w:t>谈判</w:t>
      </w:r>
      <w:r>
        <w:rPr>
          <w:rFonts w:hint="eastAsia" w:ascii="宋体" w:hAnsi="宋体"/>
          <w:sz w:val="28"/>
          <w:szCs w:val="28"/>
        </w:rPr>
        <w:t>确认函 》参加谈判的供应商，故意迟到或无故不参加，影响开标活动正常进行的，将被列为一般失信行为。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4OTNiY2EwNjA2MTJlMDM1ODEwZTgzZjEyZTg4M2QifQ=="/>
  </w:docVars>
  <w:rsids>
    <w:rsidRoot w:val="000073A5"/>
    <w:rsid w:val="000073A5"/>
    <w:rsid w:val="001A4744"/>
    <w:rsid w:val="002C1482"/>
    <w:rsid w:val="002C2762"/>
    <w:rsid w:val="004620A7"/>
    <w:rsid w:val="00734E5E"/>
    <w:rsid w:val="007A6EBC"/>
    <w:rsid w:val="00807BB1"/>
    <w:rsid w:val="00BA3785"/>
    <w:rsid w:val="00C4537A"/>
    <w:rsid w:val="21E000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454</Characters>
  <Lines>3</Lines>
  <Paragraphs>1</Paragraphs>
  <TotalTime>6</TotalTime>
  <ScaleCrop>false</ScaleCrop>
  <LinksUpToDate>false</LinksUpToDate>
  <CharactersWithSpaces>532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25475</cp:lastModifiedBy>
  <dcterms:modified xsi:type="dcterms:W3CDTF">2024-05-13T07:40:10Z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75BA93B867DE43768B2E9819364671EC_12</vt:lpwstr>
  </property>
</Properties>
</file>