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57" w:rsidRPr="00490B04" w:rsidRDefault="006C1A57" w:rsidP="006C1A57">
      <w:pPr>
        <w:jc w:val="center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r w:rsidRPr="006C1A57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苏北人民医院VRV及分体空调年度维保项目</w:t>
      </w:r>
      <w:r w:rsidRPr="00490B04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更正公告</w:t>
      </w:r>
    </w:p>
    <w:p w:rsidR="006C1A57" w:rsidRPr="00B15D83" w:rsidRDefault="006C1A57" w:rsidP="006C1A57">
      <w:pPr>
        <w:jc w:val="center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</w:p>
    <w:p w:rsidR="006C1A57" w:rsidRPr="00653B63" w:rsidRDefault="006C1A57" w:rsidP="006C1A57">
      <w:pPr>
        <w:widowControl/>
        <w:shd w:val="clear" w:color="auto" w:fill="FFFFFF"/>
        <w:outlineLvl w:val="1"/>
        <w:rPr>
          <w:rFonts w:ascii="仿宋" w:eastAsia="仿宋" w:hAnsi="仿宋" w:cs="Times New Roman"/>
          <w:b/>
          <w:bCs/>
          <w:kern w:val="0"/>
          <w:sz w:val="24"/>
          <w:szCs w:val="24"/>
          <w:shd w:val="clear" w:color="auto" w:fill="FFFFFF"/>
        </w:rPr>
      </w:pPr>
      <w:r w:rsidRPr="00653B63">
        <w:rPr>
          <w:rFonts w:ascii="仿宋" w:eastAsia="仿宋" w:hAnsi="仿宋" w:cs="Times New Roman" w:hint="eastAsia"/>
          <w:b/>
          <w:bCs/>
          <w:kern w:val="0"/>
          <w:sz w:val="24"/>
          <w:szCs w:val="24"/>
          <w:shd w:val="clear" w:color="auto" w:fill="FFFFFF"/>
        </w:rPr>
        <w:t>各投标人：</w:t>
      </w:r>
    </w:p>
    <w:p w:rsidR="0050367E" w:rsidRPr="006C1A57" w:rsidRDefault="00E56353" w:rsidP="006C1A57">
      <w:pPr>
        <w:spacing w:line="360" w:lineRule="auto"/>
        <w:ind w:firstLineChars="200" w:firstLine="482"/>
        <w:outlineLvl w:val="0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 w:rsidRPr="006C1A57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原招标</w:t>
      </w:r>
      <w:r w:rsidR="000609EB" w:rsidRPr="006C1A57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文件</w:t>
      </w:r>
      <w:r w:rsidRPr="006C1A57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第四章项目需求“医院VRV及分体空调维保清单”</w:t>
      </w:r>
      <w:r w:rsidR="000609EB" w:rsidRPr="006C1A57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中</w:t>
      </w:r>
    </w:p>
    <w:tbl>
      <w:tblPr>
        <w:tblW w:w="8952" w:type="dxa"/>
        <w:jc w:val="center"/>
        <w:tblInd w:w="99" w:type="dxa"/>
        <w:tblLayout w:type="fixed"/>
        <w:tblLook w:val="04A0"/>
      </w:tblPr>
      <w:tblGrid>
        <w:gridCol w:w="1010"/>
        <w:gridCol w:w="1126"/>
        <w:gridCol w:w="248"/>
        <w:gridCol w:w="1026"/>
        <w:gridCol w:w="1702"/>
        <w:gridCol w:w="314"/>
        <w:gridCol w:w="1104"/>
        <w:gridCol w:w="301"/>
        <w:gridCol w:w="549"/>
        <w:gridCol w:w="267"/>
        <w:gridCol w:w="596"/>
        <w:gridCol w:w="709"/>
      </w:tblGrid>
      <w:tr w:rsidR="0050367E" w:rsidRPr="006C1A57" w:rsidTr="006C1A57">
        <w:trPr>
          <w:trHeight w:val="312"/>
          <w:jc w:val="center"/>
        </w:trPr>
        <w:tc>
          <w:tcPr>
            <w:tcW w:w="89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医院VRV及分体空调维保清单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空调位置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型 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制冷量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40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7.2KW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顶楼机房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600*2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2楼ICU主任办公室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3HP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5P*3（拖）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4P*2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RJZQ4AAV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FJEP28APVC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顶楼机房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顶楼机房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顶楼机房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负1楼营养食堂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负1楼营养食堂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2-10楼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顶楼电梯机房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顶楼监控机房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7号楼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顶楼机房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56kW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8号楼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801机房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3HP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天花机（单）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门诊楼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90KW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22.4KW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61.5KW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11.2KW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门诊5楼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门诊5楼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门诊5楼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门诊5楼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门诊6楼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门诊楼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顶楼机房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公寓楼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公寓楼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131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17号楼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17号楼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1.5/2P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15号楼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15号楼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13号楼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13号楼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12号楼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12号楼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19号楼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19号楼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进修楼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进修楼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大门保安室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核酸检测点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肿瘤科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肿瘤科三院211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肿瘤科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肿瘤科三院212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医学院东北角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瓦木、钣金、油漆工操作间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污水站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污水站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供氧中心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供氧中心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太平间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太平间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日间病房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日间病房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日间病房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日间病房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保卫处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5号楼后面二层楼一楼保卫处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职工食堂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院史陈列馆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总值班室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9号楼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急诊中心药房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急诊中心药房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CT室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KFR-120T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一层西药房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HURd-72QW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二层配液室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一楼CT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RYZQ3AAVP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RSQ150BAV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一层原必香居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ARU0220WS4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急诊楼1-4层主任办公室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RSQ250BAY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屋面值班室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3楼新生儿科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每层弱电井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新营养食堂一楼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新营养食堂一楼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南门传</w:t>
            </w: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达室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南门传达</w:t>
            </w: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南门传达室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12KW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2号楼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内镜中心洗消间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内镜中心洗消间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28KW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医技楼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GMV-Pd160W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GMV-R125T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RUXYQ10AB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RUXYQ12AB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RZP250PAY1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RPZQ6AAV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医技楼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地下室配电房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地下室配电房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78.5KW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地下室配电房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三层抽血处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GMV-Pd100W/NaC-N1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检验科大厅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室内机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12.5KW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10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40.0KW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50.0KW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核医学科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MDV-260W/Dps-830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MDV-130Q4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RZP250MAY1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FZFP140LV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RY125DQY3C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FZFP125LV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核磁共振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RHXYQ10PY1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RHXYQ12PY1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FXCP28EPVC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FXFP56LVC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FXFP71LVC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医技楼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输血科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GMV-Pd140W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GMV-R28Td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GMV-R36Td/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脑电图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GMV-Pd120W/NaB-N1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GMV-R36Td/Na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GMV-R50Td/Na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抽血处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GMV-Pd100W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GMV-R50T/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胃镜检查室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GMV-Pd450W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GMV-R56T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GMV-R71T/N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GMV-R80T/NaS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胃镜手术室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GMV-Pd180W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GMV-R100T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B超室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GMV-Pd250W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GMV-R36Td/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心电图检查室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GMV-Pd120W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GMV-R28T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病理科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力3P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分子诊断中心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PCR实验室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2#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KFR-72W/tKE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3HP单元式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RY71DQV2C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5HP单元式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RY125DQY3C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HVR-450W/SM1FZBp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HVR-125Q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HVR-90Q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RZP300PAY1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FZFP125LV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RZP300PAY1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FZFP125LV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</w:t>
            </w: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心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实验中心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GMV-Pd450W/NaB</w:t>
            </w: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GMV-Pd350W/NaB-N1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GMV-Pd300W/NaB-N1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GMV-R45T/Na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GMV-R71T/Na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GMV-R90T/Na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KFR-35W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KFR-120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2#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负一层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GMV-Pd120W/Na-N1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GMV-R56T/Na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HVR-160W/L1FZBp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HVR-56Q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HVR-28Q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GMV-Pd600W/NaBS-N1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单面天花机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GMV-R28Td/Na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GMV-R56T/Na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GMV-R71T/Na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GMV-R100T/NaS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GMV-R112T/NaS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GMV-R125T/NaS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GMV-R140T/NaS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RZP450SY1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RZP250SY1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FZSP71MMY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消毒供应中心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GMV-Pd450W/NaB-N1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GMV-R112T/NaS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GMV-R125T/NaS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GMV-615W/A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GMV-N112T/AS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GMV-N125T/AS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GMV-N140T/AS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#楼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108RICU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GMV-Pd250W/NaB-N1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GMV-R56T/Na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GMV-R100P/NaE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lastRenderedPageBreak/>
              <w:t>2#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206CCU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GMV-Pd450W/NaB-N1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GMV-R112T/NaS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单面天花机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GMV-R22Td/Na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2#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202ICU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RY125EQAY3C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UPS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RY125EQAY3C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生物样本库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GMV-Pdm335W/NaB-N1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GMVR-R125T/Na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门诊楼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3楼C区检验科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GMV-Pd180W/NaBS-N1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GMV-R90T/NaS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GMV-R71T/Na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GMV-R36T/Na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HVR-280W/SM1FZBp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HVR-140Q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HVR-100W/E1FZBp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HVR-71Q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HVR-36Q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DSA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HVR-224W/SM1FZBp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HVR-335W/SM1FZBp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HVR-615W/SM1FZBp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HVR-28Q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HVR-36Q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HVR-40Q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HVR-50Q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HVR-63Q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HVR-71Q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HVR-90Q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8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1437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</w:tbl>
    <w:p w:rsidR="00E0051C" w:rsidRDefault="00E0051C" w:rsidP="006C1A57">
      <w:pPr>
        <w:spacing w:line="360" w:lineRule="auto"/>
        <w:ind w:firstLineChars="200" w:firstLine="482"/>
        <w:outlineLvl w:val="0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</w:p>
    <w:p w:rsidR="00E0051C" w:rsidRDefault="00E0051C" w:rsidP="006C1A57">
      <w:pPr>
        <w:spacing w:line="360" w:lineRule="auto"/>
        <w:ind w:firstLineChars="200" w:firstLine="482"/>
        <w:outlineLvl w:val="0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</w:p>
    <w:p w:rsidR="0050367E" w:rsidRDefault="00E56353" w:rsidP="006C1A57">
      <w:pPr>
        <w:spacing w:line="360" w:lineRule="auto"/>
        <w:ind w:firstLineChars="200" w:firstLine="482"/>
        <w:outlineLvl w:val="0"/>
      </w:pPr>
      <w:r w:rsidRPr="006C1A57"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lastRenderedPageBreak/>
        <w:t>更正为：</w:t>
      </w:r>
    </w:p>
    <w:tbl>
      <w:tblPr>
        <w:tblW w:w="9175" w:type="dxa"/>
        <w:jc w:val="center"/>
        <w:tblInd w:w="96" w:type="dxa"/>
        <w:tblLayout w:type="fixed"/>
        <w:tblLook w:val="04A0"/>
      </w:tblPr>
      <w:tblGrid>
        <w:gridCol w:w="1005"/>
        <w:gridCol w:w="1125"/>
        <w:gridCol w:w="244"/>
        <w:gridCol w:w="1202"/>
        <w:gridCol w:w="1699"/>
        <w:gridCol w:w="314"/>
        <w:gridCol w:w="1132"/>
        <w:gridCol w:w="298"/>
        <w:gridCol w:w="520"/>
        <w:gridCol w:w="261"/>
        <w:gridCol w:w="557"/>
        <w:gridCol w:w="818"/>
      </w:tblGrid>
      <w:tr w:rsidR="0050367E" w:rsidRPr="006C1A57" w:rsidTr="006C1A57">
        <w:trPr>
          <w:trHeight w:val="312"/>
          <w:jc w:val="center"/>
        </w:trPr>
        <w:tc>
          <w:tcPr>
            <w:tcW w:w="9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E0051C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医院VRV及分体空调维保清单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空调位置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型 号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制冷量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40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7.2KW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顶楼机房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600*2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2楼ICU主任办公室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3HP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5P*3（拖）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4P*2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RJZQ4AAV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FJEP28APVC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顶楼机房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顶楼机房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顶楼机房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负1楼营养食堂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负1楼营养食堂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2-10楼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顶楼电梯机房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顶楼监控机房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7号楼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挂壁VRV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顶楼机房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56kW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8号楼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801机房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3HP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天花机（单）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门诊楼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90KW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22.4KW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61.5KW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门诊2楼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风管机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门诊3楼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11.2KW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门诊4楼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门诊5楼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门诊5楼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门诊5楼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门诊5楼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门诊6楼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门诊楼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顶楼机房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公寓楼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公寓楼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131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17号楼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17号楼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1.5/2P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15号楼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13号楼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13号楼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12号楼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12号楼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19号楼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19号楼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进修楼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进修楼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大门保安室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核酸检测点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肿瘤科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肿瘤科三院211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肿瘤科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肿瘤科三院212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医学院东北角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瓦木、钣金、油漆工操作间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污水站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污水站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供氧中心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供氧中心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太平间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太平间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1.5P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日间病房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日间病房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日间病房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日间病房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保卫处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5号楼后面二层楼一楼保卫</w:t>
            </w: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处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职工食堂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院史陈列馆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总值班室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9号楼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急诊中心药房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急诊中心药房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CT室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KFR-120T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一层西药房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HURd-72QW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二层配液室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一楼CT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RYZQ3AAVP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RSQ150BAV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一层原必香居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ARU0220WS4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LG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急诊楼1-4层主任办公室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RSQ250BAY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屋面值班室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3楼新生儿科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每层弱电井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新营养食堂一楼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新营养食堂一楼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南门传达室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南门传达室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南门传达室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12KW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内镜中心洗消间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52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内镜中心洗消间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侧出风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28KW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医技楼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GMV-Pd160W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GMV-R125T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RUXYQ10AB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RUXYQ12AB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RZP250PAY1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RPZQ6AAV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医技楼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地下室配电房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地下室配电房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顶出风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78.5KW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地下室配电房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10匹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三层抽血处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GMV-Pd100W/NaC-N1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检验科大厅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室内机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12.5KW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10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40.0KW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kern w:val="0"/>
                <w:szCs w:val="21"/>
              </w:rPr>
              <w:t>50.0KW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核医学科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MDV-260W/Dps-830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MDV-130Q4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RZP250MAY1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FZFP140LV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RY125DQY3C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FZFP125LV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核磁共振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RHXYQ10PY1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RHXYQ12PY1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FXCP28EPVC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FXFP56LVC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FXFP71LVC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输血科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GMV-Pd140W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GMV-R28Td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GMV-R36Td/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脑电图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GMV-Pd120W/NaB</w:t>
            </w: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GMV-R36Td/Na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GMV-R50Td/Na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抽血处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GMV-Pd100W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GMV-R50T/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胃镜检查室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GMV-Pd450W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GMV-R56T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GMV-R71T/N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GMV-R80T/NaS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胃镜手术室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GMV-Pd180W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GMV-R100T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B超室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GMV-Pd250W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GMV-R36Td/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心电图检查室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GMV-Pd120W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GMV-R28T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病理科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力3P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分子诊断中心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一拖三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PCR实验室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2#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KFR-72W/tKE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3HP单元式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RY71DQV2C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5HP单元式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RY125DQY3C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HVR-450W/SM1FZBp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HVR-125Q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HVR-90Q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RZP300PAY1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FZFP125LV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RZP300PAY1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FZFP125LV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实验中心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实验中心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GMV-Pd450W/NaB-N1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GMV-Pd350W/NaB-N1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GMV-Pd300W/NaB-N1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GMV-R45T/Na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17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GMV-R71T/Na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GMV-R90T/Na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挂壁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KFR-35W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KFR-120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2#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负一层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GMV-Pd120W/Na-N1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GMV-R56T/Na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HVR-160W/L1FZBp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HVR-56Q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HVR-28Q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GMV-Pd600W/NaBS-N1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单面天花机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GMV-R28Td/Na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GMV-R56T/Na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GMV-R71T/Na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GMV-R100T/NaS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GMV-R112T/NaS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GMV-R125T/NaS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GMV-R140T/NaS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RZP450SY1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RZP250SY1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FZSP71MMY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消毒供应中心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GMV-Pd450W/NaB-N1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GMV-R112T/NaS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GMV-R125T/NaS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GMV-615W/A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GMV-N112T/AS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GMV-N125T/AS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GMV-N140T/AS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#楼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108RICU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GMV-Pd250W/NaB-N1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GMV-R56T/Na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GMV-R100P/NaE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2#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206CCU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GMV-Pd450W/NaB-N1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GMV-R112T/NaS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GMV-R50T/Na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单面天花机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GMV-R22Td/Na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2#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202ICU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RY125EQAY3C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UPS</w:t>
            </w:r>
            <w:r w:rsidRPr="006C1A5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RY125EQAY3C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RZP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医技楼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生物样本库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GMV-Pdm335W/NaB-N1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GMVR-R125T/Na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480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门诊楼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3楼C区检验科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GMV-Pd180W/NaBS-N1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格力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GMV-R90T/NaS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GMV-R71T/Na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GMV-R36T/Na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HVR-280W/SM1FZBp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HVR-140Q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HVR-100W/E1FZBp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HVR-71Q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HVR-36Q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DSA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HVR-224W/SM1FZBp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HVR-335W/SM1FZBp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HVR-615W/SM1FZBp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HVR-28Q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HVR-36Q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1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HVR-40Q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2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HVR-50Q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HVR-63Q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HVR-71Q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HVR-90Q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E56353" w:rsidRPr="006C1A57" w:rsidTr="006C1A57">
        <w:trPr>
          <w:trHeight w:val="528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3A9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空气处理</w:t>
            </w:r>
          </w:p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系统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12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RHXYQ32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RHXYQ28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RHXYQ24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RHXYQ22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RHXYQ20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RHXYQ14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室外机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RHXYQ10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风管机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FXDP22QPVC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FXCP22EPVC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风管机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FXDP28QPVC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40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风管机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FXDP32QPVC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风管机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FXDP36QPVC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35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FXFP36LVC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7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挂机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FXAP36MMVC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6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FXFP45LVC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风管机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FXDP45QPVC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98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FXFP56LVC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30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FXFP71LVC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14</w:t>
            </w:r>
          </w:p>
        </w:tc>
      </w:tr>
      <w:tr w:rsidR="00E56353" w:rsidRPr="006C1A57" w:rsidTr="006C1A57">
        <w:trPr>
          <w:trHeight w:val="288"/>
          <w:jc w:val="center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5号楼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天花机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FXFP112LVC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大金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3" w:rsidRPr="006C1A57" w:rsidRDefault="00E56353" w:rsidP="00E5635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8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C1A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7E" w:rsidRPr="006C1A57" w:rsidRDefault="006C1A57" w:rsidP="006C1A57">
            <w:pPr>
              <w:widowControl/>
              <w:jc w:val="center"/>
              <w:rPr>
                <w:rFonts w:ascii="宋体" w:eastAsia="宋体" w:hAnsi="宋体"/>
                <w:color w:val="FF0000"/>
                <w:kern w:val="0"/>
                <w:szCs w:val="21"/>
              </w:rPr>
            </w:pPr>
            <w:r w:rsidRPr="006C1A57">
              <w:rPr>
                <w:rFonts w:ascii="宋体" w:eastAsia="宋体" w:hAnsi="宋体" w:hint="eastAsia"/>
                <w:color w:val="FF0000"/>
                <w:kern w:val="0"/>
                <w:szCs w:val="21"/>
              </w:rPr>
              <w:t>1708</w:t>
            </w:r>
          </w:p>
        </w:tc>
      </w:tr>
      <w:tr w:rsidR="0050367E" w:rsidRPr="006C1A57" w:rsidTr="006C1A57">
        <w:trPr>
          <w:trHeight w:val="264"/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367E" w:rsidRPr="006C1A57" w:rsidRDefault="0050367E" w:rsidP="00E56353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</w:tbl>
    <w:p w:rsidR="00DA65A5" w:rsidRDefault="00DA65A5" w:rsidP="00DA65A5">
      <w:pPr>
        <w:widowControl/>
        <w:shd w:val="clear" w:color="auto" w:fill="FFFFFF"/>
        <w:outlineLvl w:val="1"/>
        <w:rPr>
          <w:rFonts w:ascii="仿宋" w:eastAsia="仿宋" w:hAnsi="仿宋" w:cs="Times New Roman"/>
          <w:bCs/>
          <w:kern w:val="0"/>
          <w:sz w:val="24"/>
          <w:szCs w:val="24"/>
          <w:shd w:val="clear" w:color="auto" w:fill="FFFFFF"/>
        </w:rPr>
      </w:pPr>
    </w:p>
    <w:p w:rsidR="00DA65A5" w:rsidRDefault="00DA65A5" w:rsidP="00DA65A5">
      <w:pPr>
        <w:widowControl/>
        <w:shd w:val="clear" w:color="auto" w:fill="FFFFFF"/>
        <w:outlineLvl w:val="1"/>
        <w:rPr>
          <w:rFonts w:ascii="仿宋" w:eastAsia="仿宋" w:hAnsi="仿宋" w:cs="Times New Roman" w:hint="eastAsia"/>
          <w:bCs/>
          <w:kern w:val="0"/>
          <w:sz w:val="24"/>
          <w:szCs w:val="24"/>
          <w:shd w:val="clear" w:color="auto" w:fill="FFFFFF"/>
        </w:rPr>
      </w:pPr>
    </w:p>
    <w:p w:rsidR="00DA65A5" w:rsidRDefault="00DA65A5" w:rsidP="00DA65A5">
      <w:pPr>
        <w:widowControl/>
        <w:shd w:val="clear" w:color="auto" w:fill="FFFFFF"/>
        <w:jc w:val="right"/>
        <w:outlineLvl w:val="1"/>
        <w:rPr>
          <w:rFonts w:ascii="仿宋" w:eastAsia="仿宋" w:hAnsi="仿宋" w:cs="Times New Roman" w:hint="eastAsia"/>
          <w:bCs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  <w:shd w:val="clear" w:color="auto" w:fill="FFFFFF"/>
        </w:rPr>
        <w:t>2021.09.30</w:t>
      </w:r>
    </w:p>
    <w:sectPr w:rsidR="00DA65A5" w:rsidSect="00C02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FA1" w:rsidRDefault="00991FA1" w:rsidP="006C1A57">
      <w:r>
        <w:separator/>
      </w:r>
    </w:p>
  </w:endnote>
  <w:endnote w:type="continuationSeparator" w:id="1">
    <w:p w:rsidR="00991FA1" w:rsidRDefault="00991FA1" w:rsidP="006C1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FA1" w:rsidRDefault="00991FA1" w:rsidP="006C1A57">
      <w:r>
        <w:separator/>
      </w:r>
    </w:p>
  </w:footnote>
  <w:footnote w:type="continuationSeparator" w:id="1">
    <w:p w:rsidR="00991FA1" w:rsidRDefault="00991FA1" w:rsidP="006C1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A2B"/>
    <w:multiLevelType w:val="multilevel"/>
    <w:tmpl w:val="055C4A2B"/>
    <w:lvl w:ilvl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5402F07"/>
    <w:multiLevelType w:val="multilevel"/>
    <w:tmpl w:val="25402F07"/>
    <w:lvl w:ilvl="0">
      <w:start w:val="1"/>
      <w:numFmt w:val="decimal"/>
      <w:lvlText w:val="%1."/>
      <w:lvlJc w:val="left"/>
      <w:pPr>
        <w:ind w:left="630" w:hanging="420"/>
      </w:p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324B27AB"/>
    <w:multiLevelType w:val="multilevel"/>
    <w:tmpl w:val="324B27AB"/>
    <w:lvl w:ilvl="0">
      <w:start w:val="7"/>
      <w:numFmt w:val="decimal"/>
      <w:lvlText w:val="%1、"/>
      <w:lvlJc w:val="left"/>
      <w:pPr>
        <w:ind w:left="57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63894F27"/>
    <w:multiLevelType w:val="multilevel"/>
    <w:tmpl w:val="63894F27"/>
    <w:lvl w:ilvl="0">
      <w:start w:val="1"/>
      <w:numFmt w:val="decimal"/>
      <w:suff w:val="nothing"/>
      <w:lvlText w:val="%1、"/>
      <w:lvlJc w:val="left"/>
      <w:pPr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67E"/>
    <w:rsid w:val="000609EB"/>
    <w:rsid w:val="00166510"/>
    <w:rsid w:val="004609D3"/>
    <w:rsid w:val="0050367E"/>
    <w:rsid w:val="00531BE0"/>
    <w:rsid w:val="005932B8"/>
    <w:rsid w:val="006C1A57"/>
    <w:rsid w:val="008E25A9"/>
    <w:rsid w:val="00991FA1"/>
    <w:rsid w:val="00C029E3"/>
    <w:rsid w:val="00DA65A5"/>
    <w:rsid w:val="00DE73A9"/>
    <w:rsid w:val="00E0051C"/>
    <w:rsid w:val="00E5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qFormat="1"/>
    <w:lsdException w:name="footer" w:qFormat="1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E3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50367E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50367E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4">
    <w:name w:val="heading 4"/>
    <w:basedOn w:val="a"/>
    <w:next w:val="a0"/>
    <w:link w:val="4Char"/>
    <w:qFormat/>
    <w:rsid w:val="0050367E"/>
    <w:pPr>
      <w:spacing w:before="280" w:after="290" w:line="377" w:lineRule="auto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50367E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qFormat/>
    <w:rsid w:val="0050367E"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qFormat/>
    <w:rsid w:val="0050367E"/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a0">
    <w:name w:val="Normal Indent"/>
    <w:basedOn w:val="a"/>
    <w:link w:val="Char"/>
    <w:unhideWhenUsed/>
    <w:rsid w:val="0050367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ody Text"/>
    <w:basedOn w:val="a"/>
    <w:link w:val="Char0"/>
    <w:qFormat/>
    <w:rsid w:val="0050367E"/>
    <w:rPr>
      <w:rFonts w:ascii="楷体_GB2312" w:eastAsia="楷体_GB2312" w:hAnsi="Arial" w:cs="Times New Roman"/>
      <w:sz w:val="28"/>
      <w:szCs w:val="28"/>
    </w:rPr>
  </w:style>
  <w:style w:type="character" w:customStyle="1" w:styleId="Char0">
    <w:name w:val="正文文本 Char"/>
    <w:basedOn w:val="a1"/>
    <w:link w:val="a4"/>
    <w:qFormat/>
    <w:rsid w:val="0050367E"/>
    <w:rPr>
      <w:rFonts w:ascii="楷体_GB2312" w:eastAsia="楷体_GB2312" w:hAnsi="Arial" w:cs="Times New Roman"/>
      <w:sz w:val="28"/>
      <w:szCs w:val="28"/>
    </w:rPr>
  </w:style>
  <w:style w:type="paragraph" w:styleId="a5">
    <w:name w:val="Body Text Indent"/>
    <w:basedOn w:val="a"/>
    <w:link w:val="Char1"/>
    <w:uiPriority w:val="99"/>
    <w:unhideWhenUsed/>
    <w:qFormat/>
    <w:rsid w:val="0050367E"/>
    <w:pP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Char1">
    <w:name w:val="正文文本缩进 Char"/>
    <w:basedOn w:val="a1"/>
    <w:link w:val="a5"/>
    <w:uiPriority w:val="99"/>
    <w:qFormat/>
    <w:rsid w:val="0050367E"/>
    <w:rPr>
      <w:rFonts w:ascii="Calibri" w:eastAsia="宋体" w:hAnsi="Calibri" w:cs="Times New Roman"/>
    </w:rPr>
  </w:style>
  <w:style w:type="paragraph" w:styleId="20">
    <w:name w:val="List Bullet 2"/>
    <w:basedOn w:val="a"/>
    <w:rsid w:val="0050367E"/>
    <w:pPr>
      <w:tabs>
        <w:tab w:val="left" w:pos="780"/>
      </w:tabs>
      <w:ind w:left="3502" w:hanging="420"/>
    </w:pPr>
    <w:rPr>
      <w:rFonts w:ascii="Calibri" w:eastAsia="宋体" w:hAnsi="Calibri" w:cs="Times New Roman"/>
    </w:rPr>
  </w:style>
  <w:style w:type="paragraph" w:styleId="40">
    <w:name w:val="index 4"/>
    <w:basedOn w:val="a"/>
    <w:next w:val="a"/>
    <w:rsid w:val="0050367E"/>
    <w:pPr>
      <w:ind w:leftChars="600" w:left="600"/>
    </w:pPr>
    <w:rPr>
      <w:rFonts w:ascii="Calibri" w:eastAsia="宋体" w:hAnsi="Calibri" w:cs="Times New Roman"/>
      <w:szCs w:val="24"/>
    </w:rPr>
  </w:style>
  <w:style w:type="paragraph" w:styleId="a6">
    <w:name w:val="Plain Text"/>
    <w:basedOn w:val="a"/>
    <w:link w:val="Char10"/>
    <w:qFormat/>
    <w:rsid w:val="0050367E"/>
    <w:rPr>
      <w:rFonts w:ascii="宋体" w:eastAsia="宋体" w:hAnsi="Courier New" w:cs="Times New Roman"/>
    </w:rPr>
  </w:style>
  <w:style w:type="character" w:customStyle="1" w:styleId="Char2">
    <w:name w:val="纯文本 Char"/>
    <w:basedOn w:val="a1"/>
    <w:link w:val="a6"/>
    <w:qFormat/>
    <w:rsid w:val="0050367E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50367E"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qFormat/>
    <w:rsid w:val="0050367E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50367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1"/>
    <w:link w:val="a8"/>
    <w:uiPriority w:val="99"/>
    <w:qFormat/>
    <w:rsid w:val="0050367E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503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basedOn w:val="a1"/>
    <w:link w:val="a9"/>
    <w:uiPriority w:val="99"/>
    <w:qFormat/>
    <w:rsid w:val="0050367E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50367E"/>
    <w:rPr>
      <w:rFonts w:ascii="Calibri" w:eastAsia="宋体" w:hAnsi="Calibri" w:cs="Times New Roman"/>
    </w:rPr>
  </w:style>
  <w:style w:type="paragraph" w:styleId="aa">
    <w:name w:val="Normal (Web)"/>
    <w:basedOn w:val="a"/>
    <w:uiPriority w:val="99"/>
    <w:unhideWhenUsed/>
    <w:qFormat/>
    <w:rsid w:val="005036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2"/>
    <w:uiPriority w:val="59"/>
    <w:unhideWhenUsed/>
    <w:rsid w:val="0050367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qFormat/>
    <w:rsid w:val="0050367E"/>
    <w:rPr>
      <w:color w:val="0000FF" w:themeColor="hyperlink"/>
      <w:u w:val="single"/>
    </w:rPr>
  </w:style>
  <w:style w:type="character" w:customStyle="1" w:styleId="1Char1">
    <w:name w:val="标题 1 Char1"/>
    <w:link w:val="1"/>
    <w:uiPriority w:val="9"/>
    <w:qFormat/>
    <w:rsid w:val="0050367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正文缩进 Char"/>
    <w:link w:val="a0"/>
    <w:qFormat/>
    <w:rsid w:val="0050367E"/>
    <w:rPr>
      <w:rFonts w:ascii="Calibri" w:eastAsia="宋体" w:hAnsi="Calibri" w:cs="Times New Roman"/>
    </w:rPr>
  </w:style>
  <w:style w:type="character" w:customStyle="1" w:styleId="Char10">
    <w:name w:val="纯文本 Char1"/>
    <w:link w:val="a6"/>
    <w:qFormat/>
    <w:rsid w:val="0050367E"/>
    <w:rPr>
      <w:rFonts w:ascii="宋体" w:eastAsia="宋体" w:hAnsi="Courier New" w:cs="Times New Roman"/>
    </w:rPr>
  </w:style>
  <w:style w:type="paragraph" w:customStyle="1" w:styleId="Char6">
    <w:name w:val="Char"/>
    <w:basedOn w:val="a"/>
    <w:qFormat/>
    <w:rsid w:val="0050367E"/>
    <w:pPr>
      <w:tabs>
        <w:tab w:val="left" w:pos="360"/>
      </w:tabs>
      <w:ind w:firstLineChars="200" w:firstLine="200"/>
    </w:pPr>
    <w:rPr>
      <w:rFonts w:ascii="Times New Roman" w:eastAsia="宋体" w:hAnsi="Times New Roman" w:cs="Times New Roman"/>
      <w:sz w:val="28"/>
      <w:szCs w:val="30"/>
    </w:rPr>
  </w:style>
  <w:style w:type="paragraph" w:customStyle="1" w:styleId="ad">
    <w:name w:val="普通正文"/>
    <w:basedOn w:val="a"/>
    <w:qFormat/>
    <w:rsid w:val="0050367E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1">
    <w:name w:val="列出段落1"/>
    <w:basedOn w:val="a"/>
    <w:link w:val="Char7"/>
    <w:uiPriority w:val="34"/>
    <w:qFormat/>
    <w:rsid w:val="0050367E"/>
    <w:pPr>
      <w:widowControl/>
      <w:ind w:left="720"/>
      <w:contextualSpacing/>
      <w:jc w:val="left"/>
    </w:pPr>
    <w:rPr>
      <w:rFonts w:ascii="Calibri" w:eastAsia="宋体" w:hAnsi="Calibri" w:cs="Times New Roman"/>
      <w:sz w:val="24"/>
      <w:szCs w:val="24"/>
      <w:lang w:eastAsia="en-US" w:bidi="en-US"/>
    </w:rPr>
  </w:style>
  <w:style w:type="character" w:customStyle="1" w:styleId="Char7">
    <w:name w:val="列出段落 Char"/>
    <w:link w:val="11"/>
    <w:qFormat/>
    <w:locked/>
    <w:rsid w:val="0050367E"/>
    <w:rPr>
      <w:rFonts w:ascii="Calibri" w:eastAsia="宋体" w:hAnsi="Calibri" w:cs="Times New Roman"/>
      <w:sz w:val="24"/>
      <w:szCs w:val="24"/>
      <w:lang w:eastAsia="en-US" w:bidi="en-US"/>
    </w:rPr>
  </w:style>
  <w:style w:type="character" w:customStyle="1" w:styleId="font01">
    <w:name w:val="font01"/>
    <w:basedOn w:val="a1"/>
    <w:qFormat/>
    <w:rsid w:val="0050367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5">
    <w:name w:val="15"/>
    <w:qFormat/>
    <w:rsid w:val="0050367E"/>
    <w:rPr>
      <w:rFonts w:ascii="宋体" w:eastAsia="宋体" w:hAnsi="宋体" w:hint="eastAsia"/>
      <w:color w:val="000000"/>
      <w:sz w:val="22"/>
      <w:szCs w:val="22"/>
    </w:rPr>
  </w:style>
  <w:style w:type="character" w:customStyle="1" w:styleId="Char11">
    <w:name w:val="正文文本 Char1"/>
    <w:basedOn w:val="a1"/>
    <w:uiPriority w:val="99"/>
    <w:semiHidden/>
    <w:qFormat/>
    <w:rsid w:val="0050367E"/>
  </w:style>
  <w:style w:type="character" w:customStyle="1" w:styleId="font21">
    <w:name w:val="font21"/>
    <w:basedOn w:val="a1"/>
    <w:qFormat/>
    <w:rsid w:val="0050367E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100">
    <w:name w:val="10"/>
    <w:qFormat/>
    <w:rsid w:val="0050367E"/>
    <w:rPr>
      <w:rFonts w:ascii="Calibri" w:hAnsi="Calibri" w:hint="default"/>
    </w:rPr>
  </w:style>
  <w:style w:type="paragraph" w:styleId="ae">
    <w:name w:val="List Paragraph"/>
    <w:basedOn w:val="a"/>
    <w:uiPriority w:val="34"/>
    <w:qFormat/>
    <w:rsid w:val="005036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处理的提及1"/>
    <w:basedOn w:val="a1"/>
    <w:uiPriority w:val="99"/>
    <w:semiHidden/>
    <w:unhideWhenUsed/>
    <w:qFormat/>
    <w:rsid w:val="0050367E"/>
    <w:rPr>
      <w:color w:val="605E5C"/>
      <w:shd w:val="clear" w:color="auto" w:fill="E1DFDD"/>
    </w:rPr>
  </w:style>
  <w:style w:type="paragraph" w:customStyle="1" w:styleId="13">
    <w:name w:val="纯文本1"/>
    <w:basedOn w:val="a"/>
    <w:qFormat/>
    <w:rsid w:val="0050367E"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14">
    <w:name w:val="正文1"/>
    <w:qFormat/>
    <w:rsid w:val="0050367E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Char2CharCharCharCharCharCharCharChar1Char">
    <w:name w:val="Char2 Char Char Char Char Char Char Char Char1 Char"/>
    <w:basedOn w:val="a"/>
    <w:qFormat/>
    <w:rsid w:val="0050367E"/>
    <w:rPr>
      <w:rFonts w:ascii="Tahoma" w:eastAsia="宋体" w:hAnsi="Tahoma" w:cs="Times New Roman"/>
      <w:sz w:val="24"/>
      <w:szCs w:val="20"/>
    </w:rPr>
  </w:style>
  <w:style w:type="paragraph" w:customStyle="1" w:styleId="21">
    <w:name w:val="正文2"/>
    <w:qFormat/>
    <w:rsid w:val="0050367E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">
    <w:name w:val="正文 A"/>
    <w:qFormat/>
    <w:rsid w:val="0050367E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af0">
    <w:name w:val="其余正文"/>
    <w:basedOn w:val="a"/>
    <w:qFormat/>
    <w:rsid w:val="0050367E"/>
    <w:pPr>
      <w:spacing w:line="300" w:lineRule="auto"/>
      <w:ind w:firstLineChars="200" w:firstLine="200"/>
    </w:pPr>
    <w:rPr>
      <w:rFonts w:ascii="宋体" w:eastAsia="DengXian" w:hAnsi="宋体" w:cs="Times New Roman" w:hint="eastAsia"/>
      <w:sz w:val="24"/>
      <w:szCs w:val="24"/>
    </w:rPr>
  </w:style>
  <w:style w:type="paragraph" w:styleId="af1">
    <w:name w:val="No Spacing"/>
    <w:uiPriority w:val="1"/>
    <w:qFormat/>
    <w:rsid w:val="0050367E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2572</Words>
  <Characters>14661</Characters>
  <Application>Microsoft Office Word</Application>
  <DocSecurity>0</DocSecurity>
  <Lines>122</Lines>
  <Paragraphs>34</Paragraphs>
  <ScaleCrop>false</ScaleCrop>
  <Company/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10</cp:revision>
  <dcterms:created xsi:type="dcterms:W3CDTF">2021-09-30T07:37:00Z</dcterms:created>
  <dcterms:modified xsi:type="dcterms:W3CDTF">2021-09-30T10:21:00Z</dcterms:modified>
</cp:coreProperties>
</file>