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Pr="000D5176" w:rsidRDefault="000D5176" w:rsidP="000D5176">
      <w:pPr>
        <w:jc w:val="center"/>
        <w:rPr>
          <w:rFonts w:ascii="宋体" w:eastAsia="宋体" w:hAnsi="宋体" w:cs="Times New Roman"/>
          <w:b/>
          <w:sz w:val="32"/>
          <w:szCs w:val="32"/>
          <w:shd w:val="clear" w:color="auto" w:fill="FFFFFF"/>
        </w:rPr>
      </w:pPr>
      <w:r w:rsidRPr="000D5176">
        <w:rPr>
          <w:rFonts w:ascii="宋体" w:eastAsia="宋体" w:hAnsi="宋体" w:cs="Times New Roman" w:hint="eastAsia"/>
          <w:b/>
          <w:sz w:val="32"/>
          <w:szCs w:val="32"/>
          <w:shd w:val="clear" w:color="auto" w:fill="FFFFFF"/>
        </w:rPr>
        <w:t>苏北人民医院</w:t>
      </w:r>
      <w:r w:rsidR="009D4B3D" w:rsidRPr="000D5176">
        <w:rPr>
          <w:rFonts w:ascii="宋体" w:eastAsia="宋体" w:hAnsi="宋体" w:cs="Times New Roman" w:hint="eastAsia"/>
          <w:b/>
          <w:sz w:val="32"/>
          <w:szCs w:val="32"/>
          <w:shd w:val="clear" w:color="auto" w:fill="FFFFFF"/>
        </w:rPr>
        <w:t>门诊楼、医技楼配电柜在线清洗</w:t>
      </w:r>
    </w:p>
    <w:p w:rsidR="003F3ABF" w:rsidRDefault="003F3ABF" w:rsidP="00963E29">
      <w:pPr>
        <w:widowControl/>
        <w:shd w:val="clear" w:color="auto" w:fill="FFFFFF"/>
        <w:outlineLvl w:val="1"/>
        <w:rPr>
          <w:rFonts w:ascii="宋体" w:hAnsi="宋体"/>
          <w:b/>
          <w:bCs/>
          <w:kern w:val="0"/>
          <w:szCs w:val="21"/>
          <w:shd w:val="clear" w:color="auto" w:fill="FFFFFF"/>
        </w:rPr>
      </w:pPr>
    </w:p>
    <w:p w:rsidR="00E03543" w:rsidRPr="00963E29" w:rsidRDefault="006F2EB1" w:rsidP="00963E29">
      <w:pPr>
        <w:widowControl/>
        <w:shd w:val="clear" w:color="auto" w:fill="FFFFFF"/>
        <w:outlineLvl w:val="1"/>
        <w:rPr>
          <w:rFonts w:ascii="宋体" w:hAnsi="宋体"/>
          <w:bCs/>
          <w:kern w:val="0"/>
          <w:szCs w:val="21"/>
          <w:shd w:val="clear" w:color="auto" w:fill="FFFFFF"/>
        </w:rPr>
      </w:pPr>
      <w:r w:rsidRPr="00433F49">
        <w:rPr>
          <w:rFonts w:ascii="宋体" w:hAnsi="宋体" w:hint="eastAsia"/>
          <w:b/>
          <w:bCs/>
          <w:kern w:val="0"/>
          <w:szCs w:val="21"/>
          <w:shd w:val="clear" w:color="auto" w:fill="FFFFFF"/>
        </w:rPr>
        <w:t>附件一：</w:t>
      </w:r>
      <w:r w:rsidR="000D5176" w:rsidRPr="00963E29">
        <w:rPr>
          <w:rFonts w:ascii="宋体" w:hAnsi="宋体" w:hint="eastAsia"/>
          <w:bCs/>
          <w:kern w:val="0"/>
          <w:szCs w:val="21"/>
          <w:shd w:val="clear" w:color="auto" w:fill="FFFFFF"/>
        </w:rPr>
        <w:t>门诊楼、医技楼配电柜在线清洗</w:t>
      </w:r>
      <w:r w:rsidR="007E68A7" w:rsidRPr="00963E29">
        <w:rPr>
          <w:rFonts w:ascii="宋体" w:hAnsi="宋体" w:hint="eastAsia"/>
          <w:bCs/>
          <w:kern w:val="0"/>
          <w:szCs w:val="21"/>
          <w:shd w:val="clear" w:color="auto" w:fill="FFFFFF"/>
        </w:rPr>
        <w:t>相关要求</w:t>
      </w:r>
    </w:p>
    <w:p w:rsidR="00C56A7C"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技术要求：</w:t>
      </w:r>
    </w:p>
    <w:p w:rsidR="00C56A7C"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1、总体要求</w:t>
      </w:r>
    </w:p>
    <w:p w:rsidR="00C56A7C" w:rsidRPr="00963E29" w:rsidRDefault="00C56A7C" w:rsidP="00963E29">
      <w:pPr>
        <w:widowControl/>
        <w:shd w:val="clear" w:color="auto" w:fill="FFFFFF"/>
        <w:ind w:firstLineChars="196" w:firstLine="412"/>
        <w:outlineLvl w:val="1"/>
        <w:rPr>
          <w:rFonts w:ascii="宋体" w:hAnsi="宋体"/>
          <w:bCs/>
          <w:kern w:val="0"/>
          <w:szCs w:val="21"/>
          <w:shd w:val="clear" w:color="auto" w:fill="FFFFFF"/>
        </w:rPr>
      </w:pPr>
      <w:r w:rsidRPr="00963E29">
        <w:rPr>
          <w:rFonts w:ascii="宋体" w:hAnsi="宋体" w:hint="eastAsia"/>
          <w:bCs/>
          <w:kern w:val="0"/>
          <w:szCs w:val="21"/>
          <w:shd w:val="clear" w:color="auto" w:fill="FFFFFF"/>
        </w:rPr>
        <w:t>通过对配电设备箱体进行深度带电清洗，清除箱内元器件、线缆及箱体内外表面的腐蚀层及污染物等，从而提高设备使用寿命，降低运行风险。其工艺应符合《电力安全工作规程》</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发电厂和变电所电气部分</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GB26860-2011</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、《带电绝缘工具试验导则》</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DL/T878—2004</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、《带电作业工具基本技术要求与设计导则》</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GB/T18037—2000</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、《绝缘体带电清洗剂》</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GB/T25097-2010</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、《绝缘体带电清洗剂使用导则》</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GB/T25098-2010</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、《国家电网有限公司十八项电网重大反事故措施</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修订版</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》、施工方技术文件、施工方设备安装说明书、施工设计图纸等文件要求，本技术文件提出的是最低限度的技术要求，并未对一切技术细节做出规定，如以上要求有冲突部分，以标准更高的为准。</w:t>
      </w:r>
    </w:p>
    <w:p w:rsidR="00C56A7C" w:rsidRPr="00963E29" w:rsidRDefault="00963E29"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2、</w:t>
      </w:r>
      <w:r w:rsidR="00C56A7C" w:rsidRPr="00963E29">
        <w:rPr>
          <w:rFonts w:ascii="宋体" w:hAnsi="宋体" w:hint="eastAsia"/>
          <w:b/>
          <w:bCs/>
          <w:kern w:val="0"/>
          <w:szCs w:val="21"/>
          <w:shd w:val="clear" w:color="auto" w:fill="FFFFFF"/>
        </w:rPr>
        <w:t>安全要求</w:t>
      </w:r>
    </w:p>
    <w:p w:rsidR="00C56A7C" w:rsidRPr="00963E29" w:rsidRDefault="00C56A7C" w:rsidP="00963E29">
      <w:pPr>
        <w:widowControl/>
        <w:shd w:val="clear" w:color="auto" w:fill="FFFFFF"/>
        <w:ind w:firstLineChars="196" w:firstLine="412"/>
        <w:outlineLvl w:val="1"/>
        <w:rPr>
          <w:rFonts w:ascii="宋体" w:hAnsi="宋体"/>
          <w:bCs/>
          <w:kern w:val="0"/>
          <w:szCs w:val="21"/>
          <w:shd w:val="clear" w:color="auto" w:fill="FFFFFF"/>
        </w:rPr>
      </w:pPr>
      <w:r w:rsidRPr="00963E29">
        <w:rPr>
          <w:rFonts w:ascii="宋体" w:hAnsi="宋体" w:hint="eastAsia"/>
          <w:bCs/>
          <w:kern w:val="0"/>
          <w:szCs w:val="21"/>
          <w:shd w:val="clear" w:color="auto" w:fill="FFFFFF"/>
        </w:rPr>
        <w:t>必须对现网运行设备带电养护，且设备养护过程不得影响现网设备的正常运行，需根据现场情况和要求制定合理的清洗养护方案。</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1</w:t>
      </w:r>
      <w:r>
        <w:rPr>
          <w:rFonts w:ascii="宋体" w:hAnsi="宋体" w:hint="eastAsia"/>
          <w:bCs/>
          <w:kern w:val="0"/>
          <w:szCs w:val="21"/>
          <w:shd w:val="clear" w:color="auto" w:fill="FFFFFF"/>
        </w:rPr>
        <w:t>)</w:t>
      </w:r>
      <w:r w:rsidR="00963E29">
        <w:rPr>
          <w:rFonts w:ascii="宋体" w:hAnsi="宋体" w:hint="eastAsia"/>
          <w:bCs/>
          <w:kern w:val="0"/>
          <w:szCs w:val="21"/>
          <w:shd w:val="clear" w:color="auto" w:fill="FFFFFF"/>
        </w:rPr>
        <w:t>设备养护前做好现场勘查，制定合理完善的清洗养护方案；</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2</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施工方须使用专业的设备及工具，工具应达到电力安</w:t>
      </w:r>
      <w:r w:rsidR="00963E29">
        <w:rPr>
          <w:rFonts w:ascii="宋体" w:hAnsi="宋体" w:hint="eastAsia"/>
          <w:bCs/>
          <w:kern w:val="0"/>
          <w:szCs w:val="21"/>
          <w:shd w:val="clear" w:color="auto" w:fill="FFFFFF"/>
        </w:rPr>
        <w:t>规要求的带电作业安全距离，并具有相应电压等级的工频耐压测试报告；</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3</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清洗养护过程中要求接地的工具已经可靠接地，</w:t>
      </w:r>
      <w:r w:rsidR="00963E29">
        <w:rPr>
          <w:rFonts w:ascii="宋体" w:hAnsi="宋体" w:hint="eastAsia"/>
          <w:bCs/>
          <w:kern w:val="0"/>
          <w:szCs w:val="21"/>
          <w:shd w:val="clear" w:color="auto" w:fill="FFFFFF"/>
        </w:rPr>
        <w:t>保护屏、通讯屏等精密电子设备屏柜上的工作还应有有效的防静电措施；</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4</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应采用有效手段对带电清洗中产生的污染进行回收，防止2</w:t>
      </w:r>
      <w:r w:rsidR="00963E29">
        <w:rPr>
          <w:rFonts w:ascii="宋体" w:hAnsi="宋体" w:hint="eastAsia"/>
          <w:bCs/>
          <w:kern w:val="0"/>
          <w:szCs w:val="21"/>
          <w:shd w:val="clear" w:color="auto" w:fill="FFFFFF"/>
        </w:rPr>
        <w:t>次污染；</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5</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清洗时应根据设备类型、现场布置、污秽类型及积污程</w:t>
      </w:r>
      <w:r w:rsidR="00963E29">
        <w:rPr>
          <w:rFonts w:ascii="宋体" w:hAnsi="宋体" w:hint="eastAsia"/>
          <w:bCs/>
          <w:kern w:val="0"/>
          <w:szCs w:val="21"/>
          <w:shd w:val="clear" w:color="auto" w:fill="FFFFFF"/>
        </w:rPr>
        <w:t>度等现场实际，选择合适的清洗方法。并编写有针对性的清洗养护方案；</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6</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清洗需要使用符合规定的清洗剂对设备内</w:t>
      </w:r>
      <w:r w:rsidR="00963E29">
        <w:rPr>
          <w:rFonts w:ascii="宋体" w:hAnsi="宋体" w:hint="eastAsia"/>
          <w:bCs/>
          <w:kern w:val="0"/>
          <w:szCs w:val="21"/>
          <w:shd w:val="clear" w:color="auto" w:fill="FFFFFF"/>
        </w:rPr>
        <w:t>部进行清洗，保障设备内部清洗干净且对内部电子元器件无腐蚀等损伤；</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7</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设备清洗应做好急保障方案及设备人员安全保障方案。施工方在设备清洗过程中需确保施工人员的安全和设备安全。</w:t>
      </w:r>
    </w:p>
    <w:p w:rsidR="00963E29"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3、清洗剂要求</w:t>
      </w:r>
    </w:p>
    <w:p w:rsidR="00C56A7C" w:rsidRPr="00963E29" w:rsidRDefault="00C56A7C" w:rsidP="00963E29">
      <w:pPr>
        <w:widowControl/>
        <w:shd w:val="clear" w:color="auto" w:fill="FFFFFF"/>
        <w:ind w:firstLineChars="196" w:firstLine="412"/>
        <w:outlineLvl w:val="1"/>
        <w:rPr>
          <w:rFonts w:ascii="宋体" w:hAnsi="宋体"/>
          <w:bCs/>
          <w:kern w:val="0"/>
          <w:szCs w:val="21"/>
          <w:shd w:val="clear" w:color="auto" w:fill="FFFFFF"/>
        </w:rPr>
      </w:pPr>
      <w:r w:rsidRPr="00963E29">
        <w:rPr>
          <w:rFonts w:ascii="宋体" w:hAnsi="宋体" w:hint="eastAsia"/>
          <w:bCs/>
          <w:kern w:val="0"/>
          <w:szCs w:val="21"/>
          <w:shd w:val="clear" w:color="auto" w:fill="FFFFFF"/>
        </w:rPr>
        <w:t>所用清洗剂对设备元器件无腐蚀，不燃烧，不产生静电，符合国家技术标准《绝缘体带电清洗剂》</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GB/T25097-2010</w:t>
      </w:r>
      <w:r w:rsidR="00367F8C">
        <w:rPr>
          <w:rFonts w:ascii="宋体" w:hAnsi="宋体" w:hint="eastAsia"/>
          <w:bCs/>
          <w:kern w:val="0"/>
          <w:szCs w:val="21"/>
          <w:shd w:val="clear" w:color="auto" w:fill="FFFFFF"/>
        </w:rPr>
        <w:t>)</w:t>
      </w:r>
      <w:r w:rsidRPr="00963E29">
        <w:rPr>
          <w:rFonts w:ascii="宋体" w:hAnsi="宋体" w:hint="eastAsia"/>
          <w:bCs/>
          <w:kern w:val="0"/>
          <w:szCs w:val="21"/>
          <w:shd w:val="clear" w:color="auto" w:fill="FFFFFF"/>
        </w:rPr>
        <w:t>。清洗剂的技术指标提供相关的证明材料，需提供国家级别机构出具的安全检测报告。</w:t>
      </w:r>
    </w:p>
    <w:p w:rsidR="00C56A7C" w:rsidRPr="00963E29" w:rsidRDefault="00C56A7C" w:rsidP="00963E29">
      <w:pPr>
        <w:widowControl/>
        <w:shd w:val="clear" w:color="auto" w:fill="FFFFFF"/>
        <w:ind w:firstLineChars="196" w:firstLine="412"/>
        <w:outlineLvl w:val="1"/>
        <w:rPr>
          <w:rFonts w:ascii="宋体" w:hAnsi="宋体"/>
          <w:bCs/>
          <w:kern w:val="0"/>
          <w:szCs w:val="21"/>
          <w:shd w:val="clear" w:color="auto" w:fill="FFFFFF"/>
        </w:rPr>
      </w:pPr>
      <w:r w:rsidRPr="00963E29">
        <w:rPr>
          <w:rFonts w:ascii="宋体" w:hAnsi="宋体" w:hint="eastAsia"/>
          <w:bCs/>
          <w:kern w:val="0"/>
          <w:szCs w:val="21"/>
          <w:shd w:val="clear" w:color="auto" w:fill="FFFFFF"/>
        </w:rPr>
        <w:t>指标要求：</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1</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燃烧性：不易燃，避免因遇到微弱的电火花而造成的安全事故；</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2</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去污力：KB值≥45，具有较好的去污效果；</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3</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残留量≤0.00001%；</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4</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腐蚀性：对电路板和元器件可能使用的，包括钢铜铝镁锌等金属及其合金无腐蚀性；</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5</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绝缘电阻≥1×109Ω欧姆；</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6</w:t>
      </w:r>
      <w:r>
        <w:rPr>
          <w:rFonts w:ascii="宋体" w:hAnsi="宋体" w:hint="eastAsia"/>
          <w:bCs/>
          <w:kern w:val="0"/>
          <w:szCs w:val="21"/>
          <w:shd w:val="clear" w:color="auto" w:fill="FFFFFF"/>
        </w:rPr>
        <w:t>)</w:t>
      </w:r>
      <w:r w:rsidR="00963E29">
        <w:rPr>
          <w:rFonts w:ascii="宋体" w:hAnsi="宋体" w:hint="eastAsia"/>
          <w:bCs/>
          <w:kern w:val="0"/>
          <w:szCs w:val="21"/>
          <w:shd w:val="clear" w:color="auto" w:fill="FFFFFF"/>
        </w:rPr>
        <w:t>不含三氯乙烷、四氯化碳及氟利昂类消耗臭氧层物质；</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7</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需提供清洗剂产品的产品责任险；</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8</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如服务提供商非清洗剂生产施工方，需提供产品施工方的授权使用证明</w:t>
      </w:r>
      <w:r w:rsidR="00963E29">
        <w:rPr>
          <w:rFonts w:ascii="宋体" w:hAnsi="宋体" w:hint="eastAsia"/>
          <w:bCs/>
          <w:kern w:val="0"/>
          <w:szCs w:val="21"/>
          <w:shd w:val="clear" w:color="auto" w:fill="FFFFFF"/>
        </w:rPr>
        <w:t>。</w:t>
      </w:r>
    </w:p>
    <w:p w:rsidR="00C56A7C"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4、现场清洗操作演示</w:t>
      </w:r>
    </w:p>
    <w:p w:rsidR="00C56A7C" w:rsidRPr="00963E29" w:rsidRDefault="00C56A7C" w:rsidP="00963E29">
      <w:pPr>
        <w:widowControl/>
        <w:shd w:val="clear" w:color="auto" w:fill="FFFFFF"/>
        <w:ind w:firstLineChars="196" w:firstLine="412"/>
        <w:outlineLvl w:val="1"/>
        <w:rPr>
          <w:rFonts w:ascii="宋体" w:hAnsi="宋体"/>
          <w:bCs/>
          <w:kern w:val="0"/>
          <w:szCs w:val="21"/>
          <w:shd w:val="clear" w:color="auto" w:fill="FFFFFF"/>
        </w:rPr>
      </w:pPr>
      <w:r w:rsidRPr="00963E29">
        <w:rPr>
          <w:rFonts w:ascii="宋体" w:hAnsi="宋体" w:hint="eastAsia"/>
          <w:bCs/>
          <w:kern w:val="0"/>
          <w:szCs w:val="21"/>
          <w:shd w:val="clear" w:color="auto" w:fill="FFFFFF"/>
        </w:rPr>
        <w:t>施工方须提供清洗剂并对招标人提供的板件设备进行现场清洗操作演示：</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lastRenderedPageBreak/>
        <w:t>(</w:t>
      </w:r>
      <w:r w:rsidR="00C56A7C" w:rsidRPr="00963E29">
        <w:rPr>
          <w:rFonts w:ascii="宋体" w:hAnsi="宋体" w:hint="eastAsia"/>
          <w:bCs/>
          <w:kern w:val="0"/>
          <w:szCs w:val="21"/>
          <w:shd w:val="clear" w:color="auto" w:fill="FFFFFF"/>
        </w:rPr>
        <w:t>1</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对设备喷射清洗剂后，对</w:t>
      </w:r>
      <w:r w:rsidR="00963E29">
        <w:rPr>
          <w:rFonts w:ascii="宋体" w:hAnsi="宋体" w:hint="eastAsia"/>
          <w:bCs/>
          <w:kern w:val="0"/>
          <w:szCs w:val="21"/>
          <w:shd w:val="clear" w:color="auto" w:fill="FFFFFF"/>
        </w:rPr>
        <w:t>设备内部的各类金属元器件、塑料及金属管壳等均无明显的被腐蚀现象；</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2</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清洗剂应能够</w:t>
      </w:r>
      <w:r w:rsidR="00963E29">
        <w:rPr>
          <w:rFonts w:ascii="宋体" w:hAnsi="宋体" w:hint="eastAsia"/>
          <w:bCs/>
          <w:kern w:val="0"/>
          <w:szCs w:val="21"/>
          <w:shd w:val="clear" w:color="auto" w:fill="FFFFFF"/>
        </w:rPr>
        <w:t>快速、完全挥发，但在挥发过程中不应引起电路板的结晶、凝露等现象；</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3</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清洗剂的去污性能要求：无可</w:t>
      </w:r>
      <w:r w:rsidR="00963E29">
        <w:rPr>
          <w:rFonts w:ascii="宋体" w:hAnsi="宋体" w:hint="eastAsia"/>
          <w:bCs/>
          <w:kern w:val="0"/>
          <w:szCs w:val="21"/>
          <w:shd w:val="clear" w:color="auto" w:fill="FFFFFF"/>
        </w:rPr>
        <w:t>视灰尘，手触无灰尘，能有效去除设备表面的水汽，灰尘，油污，盐雾；</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4</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清洗剂的环保性能要求：清洗剂应对人体无毒无害，且对眼睛、皮肤无刺激性，需提供国家认可的检测机构提供的检测报告。</w:t>
      </w:r>
    </w:p>
    <w:p w:rsidR="00C56A7C"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5</w:t>
      </w:r>
      <w:r w:rsidR="00963E29">
        <w:rPr>
          <w:rFonts w:ascii="宋体" w:hAnsi="宋体" w:hint="eastAsia"/>
          <w:b/>
          <w:bCs/>
          <w:kern w:val="0"/>
          <w:szCs w:val="21"/>
          <w:shd w:val="clear" w:color="auto" w:fill="FFFFFF"/>
        </w:rPr>
        <w:t>、清洁要求</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1</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必须对设备进行带电</w:t>
      </w:r>
      <w:r w:rsidR="00963E29">
        <w:rPr>
          <w:rFonts w:ascii="宋体" w:hAnsi="宋体" w:hint="eastAsia"/>
          <w:bCs/>
          <w:kern w:val="0"/>
          <w:szCs w:val="21"/>
          <w:shd w:val="clear" w:color="auto" w:fill="FFFFFF"/>
        </w:rPr>
        <w:t>清洗，不得因清洗行为致使设备产生告警，导致设备故障而断电、退网；</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2</w:t>
      </w:r>
      <w:r>
        <w:rPr>
          <w:rFonts w:ascii="宋体" w:hAnsi="宋体" w:hint="eastAsia"/>
          <w:bCs/>
          <w:kern w:val="0"/>
          <w:szCs w:val="21"/>
          <w:shd w:val="clear" w:color="auto" w:fill="FFFFFF"/>
        </w:rPr>
        <w:t>)</w:t>
      </w:r>
      <w:r w:rsidR="00963E29">
        <w:rPr>
          <w:rFonts w:ascii="宋体" w:hAnsi="宋体" w:hint="eastAsia"/>
          <w:bCs/>
          <w:kern w:val="0"/>
          <w:szCs w:val="21"/>
          <w:shd w:val="clear" w:color="auto" w:fill="FFFFFF"/>
        </w:rPr>
        <w:t>施工方清洗过的设备确保表面无灰尘、无可除污垢等；</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3</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抽查部分设备内部，确保内部无可视灰尘，手触无灰尘，金属元器件无腐蚀现象。</w:t>
      </w:r>
    </w:p>
    <w:p w:rsidR="00C56A7C"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6</w:t>
      </w:r>
      <w:r w:rsidR="00963E29">
        <w:rPr>
          <w:rFonts w:ascii="宋体" w:hAnsi="宋体" w:hint="eastAsia"/>
          <w:b/>
          <w:bCs/>
          <w:kern w:val="0"/>
          <w:szCs w:val="21"/>
          <w:shd w:val="clear" w:color="auto" w:fill="FFFFFF"/>
        </w:rPr>
        <w:t>、操作人员要求</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1</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施工方需为本项目设置2名施工人员，具备电工证、具备电气设备带电清洗1年以上安全操作经验，严格按操作规程施工，杜绝不当操作，不可因为人为原因导致设备故障。需提供施工人员社保缴交信息。工程期间，施工人员变动不得超过1</w:t>
      </w:r>
      <w:r w:rsidR="00963E29">
        <w:rPr>
          <w:rFonts w:ascii="宋体" w:hAnsi="宋体" w:hint="eastAsia"/>
          <w:bCs/>
          <w:kern w:val="0"/>
          <w:szCs w:val="21"/>
          <w:shd w:val="clear" w:color="auto" w:fill="FFFFFF"/>
        </w:rPr>
        <w:t>人；</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2</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施工方需为本项目需设置一名项目经理，实施项目牵头，要求工作服务年限需要4年以上工作经验，能</w:t>
      </w:r>
      <w:r w:rsidR="00963E29">
        <w:rPr>
          <w:rFonts w:ascii="宋体" w:hAnsi="宋体" w:hint="eastAsia"/>
          <w:bCs/>
          <w:kern w:val="0"/>
          <w:szCs w:val="21"/>
          <w:shd w:val="clear" w:color="auto" w:fill="FFFFFF"/>
        </w:rPr>
        <w:t>够带领现场操作人员提供良好的技术支持。工程期间项目经理不得更换；</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3</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施工方需为本项目设置1名安全员，需具有安全员证书。</w:t>
      </w:r>
    </w:p>
    <w:p w:rsidR="00C56A7C" w:rsidRPr="00963E29" w:rsidRDefault="00C56A7C" w:rsidP="00963E29">
      <w:pPr>
        <w:widowControl/>
        <w:shd w:val="clear" w:color="auto" w:fill="FFFFFF"/>
        <w:ind w:firstLineChars="196" w:firstLine="413"/>
        <w:outlineLvl w:val="1"/>
        <w:rPr>
          <w:rFonts w:ascii="宋体" w:hAnsi="宋体"/>
          <w:b/>
          <w:bCs/>
          <w:kern w:val="0"/>
          <w:szCs w:val="21"/>
          <w:shd w:val="clear" w:color="auto" w:fill="FFFFFF"/>
        </w:rPr>
      </w:pPr>
      <w:r w:rsidRPr="00963E29">
        <w:rPr>
          <w:rFonts w:ascii="宋体" w:hAnsi="宋体" w:hint="eastAsia"/>
          <w:b/>
          <w:bCs/>
          <w:kern w:val="0"/>
          <w:szCs w:val="21"/>
          <w:shd w:val="clear" w:color="auto" w:fill="FFFFFF"/>
        </w:rPr>
        <w:t>7</w:t>
      </w:r>
      <w:r w:rsidR="00963E29">
        <w:rPr>
          <w:rFonts w:ascii="宋体" w:hAnsi="宋体" w:hint="eastAsia"/>
          <w:b/>
          <w:bCs/>
          <w:kern w:val="0"/>
          <w:szCs w:val="21"/>
          <w:shd w:val="clear" w:color="auto" w:fill="FFFFFF"/>
        </w:rPr>
        <w:t>、项目进度要求</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1</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施工方需在宣布中标后1</w:t>
      </w:r>
      <w:r w:rsidR="00963E29">
        <w:rPr>
          <w:rFonts w:ascii="宋体" w:hAnsi="宋体" w:hint="eastAsia"/>
          <w:bCs/>
          <w:kern w:val="0"/>
          <w:szCs w:val="21"/>
          <w:shd w:val="clear" w:color="auto" w:fill="FFFFFF"/>
        </w:rPr>
        <w:t>周内实施清洗服务；</w:t>
      </w:r>
    </w:p>
    <w:p w:rsidR="00C56A7C" w:rsidRP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2</w:t>
      </w:r>
      <w:r>
        <w:rPr>
          <w:rFonts w:ascii="宋体" w:hAnsi="宋体" w:hint="eastAsia"/>
          <w:bCs/>
          <w:kern w:val="0"/>
          <w:szCs w:val="21"/>
          <w:shd w:val="clear" w:color="auto" w:fill="FFFFFF"/>
        </w:rPr>
        <w:t>)</w:t>
      </w:r>
      <w:r w:rsidR="00963E29">
        <w:rPr>
          <w:rFonts w:ascii="宋体" w:hAnsi="宋体" w:hint="eastAsia"/>
          <w:bCs/>
          <w:kern w:val="0"/>
          <w:szCs w:val="21"/>
          <w:shd w:val="clear" w:color="auto" w:fill="FFFFFF"/>
        </w:rPr>
        <w:t>施工方需对清洗时间做合理安排，保证设备清洗效率；</w:t>
      </w:r>
    </w:p>
    <w:p w:rsidR="00963E29" w:rsidRDefault="00367F8C" w:rsidP="00963E29">
      <w:pPr>
        <w:widowControl/>
        <w:shd w:val="clear" w:color="auto" w:fill="FFFFFF"/>
        <w:ind w:firstLineChars="196" w:firstLine="412"/>
        <w:outlineLvl w:val="1"/>
        <w:rPr>
          <w:rFonts w:ascii="宋体" w:hAnsi="宋体"/>
          <w:bCs/>
          <w:kern w:val="0"/>
          <w:szCs w:val="21"/>
          <w:shd w:val="clear" w:color="auto" w:fill="FFFFFF"/>
        </w:rPr>
      </w:pP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3</w:t>
      </w:r>
      <w:r>
        <w:rPr>
          <w:rFonts w:ascii="宋体" w:hAnsi="宋体" w:hint="eastAsia"/>
          <w:bCs/>
          <w:kern w:val="0"/>
          <w:szCs w:val="21"/>
          <w:shd w:val="clear" w:color="auto" w:fill="FFFFFF"/>
        </w:rPr>
        <w:t>)</w:t>
      </w:r>
      <w:r w:rsidR="00C56A7C" w:rsidRPr="00963E29">
        <w:rPr>
          <w:rFonts w:ascii="宋体" w:hAnsi="宋体" w:hint="eastAsia"/>
          <w:bCs/>
          <w:kern w:val="0"/>
          <w:szCs w:val="21"/>
          <w:shd w:val="clear" w:color="auto" w:fill="FFFFFF"/>
        </w:rPr>
        <w:t>本项目中标单位不得转包其他单位施工</w:t>
      </w:r>
      <w:r w:rsidR="00963E29">
        <w:rPr>
          <w:rFonts w:ascii="宋体" w:hAnsi="宋体" w:hint="eastAsia"/>
          <w:bCs/>
          <w:kern w:val="0"/>
          <w:szCs w:val="21"/>
          <w:shd w:val="clear" w:color="auto" w:fill="FFFFFF"/>
        </w:rPr>
        <w:t>。</w:t>
      </w:r>
    </w:p>
    <w:p w:rsidR="00963E29" w:rsidRDefault="00963E29">
      <w:pPr>
        <w:widowControl/>
        <w:jc w:val="left"/>
        <w:rPr>
          <w:rFonts w:ascii="宋体" w:hAnsi="宋体"/>
          <w:bCs/>
          <w:kern w:val="0"/>
          <w:szCs w:val="21"/>
          <w:shd w:val="clear" w:color="auto" w:fill="FFFFFF"/>
        </w:rPr>
      </w:pPr>
      <w:r>
        <w:rPr>
          <w:rFonts w:ascii="宋体" w:hAnsi="宋体"/>
          <w:bCs/>
          <w:kern w:val="0"/>
          <w:szCs w:val="21"/>
          <w:shd w:val="clear" w:color="auto" w:fill="FFFFFF"/>
        </w:rPr>
        <w:br w:type="page"/>
      </w:r>
    </w:p>
    <w:p w:rsidR="00E03543" w:rsidRPr="00433F49" w:rsidRDefault="00E03543" w:rsidP="00433F49">
      <w:pPr>
        <w:widowControl/>
        <w:shd w:val="clear" w:color="auto" w:fill="FFFFFF"/>
        <w:outlineLvl w:val="1"/>
        <w:rPr>
          <w:rFonts w:ascii="宋体" w:hAnsi="宋体"/>
          <w:bCs/>
          <w:kern w:val="0"/>
          <w:szCs w:val="21"/>
          <w:shd w:val="clear" w:color="auto" w:fill="FFFFFF"/>
        </w:rPr>
      </w:pPr>
      <w:r w:rsidRPr="00433F49">
        <w:rPr>
          <w:rFonts w:ascii="宋体" w:hAnsi="宋体"/>
          <w:b/>
          <w:bCs/>
          <w:kern w:val="0"/>
          <w:szCs w:val="21"/>
          <w:shd w:val="clear" w:color="auto" w:fill="FFFFFF"/>
        </w:rPr>
        <w:lastRenderedPageBreak/>
        <w:t>附件</w:t>
      </w:r>
      <w:r w:rsidR="00C56A7C" w:rsidRPr="00433F49">
        <w:rPr>
          <w:rFonts w:ascii="宋体" w:hAnsi="宋体" w:hint="eastAsia"/>
          <w:b/>
          <w:bCs/>
          <w:kern w:val="0"/>
          <w:szCs w:val="21"/>
          <w:shd w:val="clear" w:color="auto" w:fill="FFFFFF"/>
        </w:rPr>
        <w:t>2</w:t>
      </w:r>
      <w:r w:rsidR="00433F49">
        <w:rPr>
          <w:rFonts w:ascii="宋体" w:hAnsi="宋体"/>
          <w:bCs/>
          <w:kern w:val="0"/>
          <w:szCs w:val="21"/>
          <w:shd w:val="clear" w:color="auto" w:fill="FFFFFF"/>
        </w:rPr>
        <w:t>：</w:t>
      </w:r>
      <w:r w:rsidRPr="00433F49">
        <w:rPr>
          <w:rFonts w:ascii="宋体" w:hAnsi="宋体"/>
          <w:bCs/>
          <w:kern w:val="0"/>
          <w:szCs w:val="21"/>
          <w:shd w:val="clear" w:color="auto" w:fill="FFFFFF"/>
        </w:rPr>
        <w:t>响应文件格式</w:t>
      </w:r>
    </w:p>
    <w:p w:rsidR="00E03543" w:rsidRDefault="00E03543" w:rsidP="00E03543">
      <w:pPr>
        <w:rPr>
          <w:b/>
          <w:bCs/>
          <w:sz w:val="24"/>
          <w:szCs w:val="24"/>
        </w:rPr>
      </w:pPr>
    </w:p>
    <w:p w:rsidR="00433F49" w:rsidRDefault="00433F49" w:rsidP="00E03543">
      <w:pPr>
        <w:rPr>
          <w:b/>
          <w:bCs/>
          <w:sz w:val="24"/>
          <w:szCs w:val="24"/>
        </w:rPr>
      </w:pPr>
    </w:p>
    <w:p w:rsidR="00433F49" w:rsidRDefault="00433F49" w:rsidP="00E03543">
      <w:pPr>
        <w:rPr>
          <w:b/>
          <w:bCs/>
          <w:sz w:val="24"/>
          <w:szCs w:val="24"/>
        </w:rPr>
      </w:pPr>
    </w:p>
    <w:p w:rsidR="00433F49" w:rsidRDefault="00433F49" w:rsidP="00E03543">
      <w:pPr>
        <w:rPr>
          <w:b/>
          <w:bCs/>
          <w:sz w:val="24"/>
          <w:szCs w:val="24"/>
        </w:rPr>
      </w:pPr>
    </w:p>
    <w:p w:rsidR="00E03543" w:rsidRDefault="00E03543" w:rsidP="00E03543">
      <w:pPr>
        <w:jc w:val="center"/>
        <w:rPr>
          <w:rFonts w:eastAsia="黑体"/>
          <w:bCs/>
          <w:sz w:val="52"/>
          <w:szCs w:val="52"/>
        </w:rPr>
      </w:pPr>
      <w:r>
        <w:rPr>
          <w:rFonts w:eastAsia="黑体"/>
          <w:bCs/>
          <w:sz w:val="52"/>
          <w:szCs w:val="52"/>
        </w:rPr>
        <w:t>响</w:t>
      </w:r>
    </w:p>
    <w:p w:rsidR="00E03543" w:rsidRDefault="00E03543" w:rsidP="00E03543">
      <w:pPr>
        <w:jc w:val="center"/>
        <w:rPr>
          <w:rFonts w:eastAsia="黑体"/>
          <w:bCs/>
          <w:sz w:val="72"/>
        </w:rPr>
      </w:pPr>
    </w:p>
    <w:p w:rsidR="00E03543" w:rsidRDefault="00E03543" w:rsidP="00E03543">
      <w:pPr>
        <w:jc w:val="center"/>
        <w:rPr>
          <w:rFonts w:eastAsia="黑体"/>
          <w:bCs/>
          <w:sz w:val="52"/>
          <w:szCs w:val="52"/>
        </w:rPr>
      </w:pPr>
      <w:r>
        <w:rPr>
          <w:rFonts w:eastAsia="黑体"/>
          <w:bCs/>
          <w:sz w:val="52"/>
          <w:szCs w:val="52"/>
        </w:rPr>
        <w:t>应</w:t>
      </w:r>
    </w:p>
    <w:p w:rsidR="00E03543" w:rsidRDefault="00E03543" w:rsidP="00E03543">
      <w:pPr>
        <w:jc w:val="center"/>
        <w:rPr>
          <w:rFonts w:eastAsia="黑体"/>
          <w:bCs/>
          <w:sz w:val="72"/>
        </w:rPr>
      </w:pPr>
    </w:p>
    <w:p w:rsidR="00E03543" w:rsidRDefault="00E03543" w:rsidP="00E03543">
      <w:pPr>
        <w:jc w:val="center"/>
        <w:rPr>
          <w:rFonts w:eastAsia="黑体"/>
          <w:bCs/>
          <w:sz w:val="52"/>
          <w:szCs w:val="52"/>
        </w:rPr>
      </w:pPr>
      <w:r>
        <w:rPr>
          <w:rFonts w:eastAsia="黑体"/>
          <w:bCs/>
          <w:sz w:val="52"/>
          <w:szCs w:val="52"/>
        </w:rPr>
        <w:t>文</w:t>
      </w:r>
    </w:p>
    <w:p w:rsidR="00E03543" w:rsidRDefault="00E03543" w:rsidP="00E03543">
      <w:pPr>
        <w:jc w:val="center"/>
        <w:rPr>
          <w:rFonts w:eastAsia="黑体"/>
          <w:bCs/>
          <w:sz w:val="52"/>
          <w:szCs w:val="52"/>
        </w:rPr>
      </w:pPr>
    </w:p>
    <w:p w:rsidR="00E03543" w:rsidRDefault="00E03543" w:rsidP="00E03543">
      <w:pPr>
        <w:jc w:val="center"/>
        <w:rPr>
          <w:rFonts w:eastAsia="黑体"/>
          <w:bCs/>
          <w:sz w:val="52"/>
          <w:szCs w:val="52"/>
        </w:rPr>
      </w:pPr>
      <w:r>
        <w:rPr>
          <w:rFonts w:eastAsia="黑体"/>
          <w:bCs/>
          <w:sz w:val="52"/>
          <w:szCs w:val="52"/>
        </w:rPr>
        <w:t>件</w:t>
      </w:r>
    </w:p>
    <w:p w:rsidR="00E03543" w:rsidRPr="00433F49" w:rsidRDefault="00E03543" w:rsidP="00433F49">
      <w:pPr>
        <w:rPr>
          <w:rFonts w:eastAsia="黑体"/>
          <w:bCs/>
          <w:sz w:val="28"/>
          <w:szCs w:val="28"/>
        </w:rPr>
      </w:pPr>
    </w:p>
    <w:p w:rsidR="00E03543" w:rsidRPr="007E68A7" w:rsidRDefault="00E03543" w:rsidP="007E68A7">
      <w:pPr>
        <w:ind w:firstLineChars="250" w:firstLine="700"/>
        <w:rPr>
          <w:rFonts w:eastAsia="黑体"/>
          <w:bCs/>
          <w:sz w:val="28"/>
          <w:szCs w:val="28"/>
        </w:rPr>
      </w:pPr>
      <w:r>
        <w:rPr>
          <w:rFonts w:eastAsia="黑体"/>
          <w:bCs/>
          <w:sz w:val="28"/>
          <w:szCs w:val="28"/>
        </w:rPr>
        <w:t>采购项目名称：</w:t>
      </w:r>
      <w:r w:rsidR="00433F49" w:rsidRPr="00433F49">
        <w:rPr>
          <w:rFonts w:eastAsia="黑体" w:hint="eastAsia"/>
          <w:bCs/>
          <w:sz w:val="28"/>
          <w:szCs w:val="28"/>
        </w:rPr>
        <w:t>苏北人民医院门诊楼、医技楼配电柜在线清洗</w:t>
      </w:r>
    </w:p>
    <w:p w:rsidR="00E03543" w:rsidRDefault="00E03543" w:rsidP="007E68A7">
      <w:pPr>
        <w:ind w:firstLineChars="250" w:firstLine="700"/>
        <w:rPr>
          <w:rFonts w:eastAsia="黑体"/>
          <w:bCs/>
          <w:sz w:val="28"/>
          <w:szCs w:val="28"/>
          <w:u w:val="single"/>
        </w:rPr>
      </w:pPr>
      <w:r>
        <w:rPr>
          <w:rFonts w:eastAsia="黑体"/>
          <w:bCs/>
          <w:sz w:val="28"/>
          <w:szCs w:val="28"/>
        </w:rPr>
        <w:t>供应商名称：</w:t>
      </w:r>
    </w:p>
    <w:p w:rsidR="00433F49" w:rsidRDefault="00E03543" w:rsidP="007E68A7">
      <w:pPr>
        <w:ind w:firstLineChars="250" w:firstLine="700"/>
        <w:rPr>
          <w:rFonts w:eastAsia="黑体"/>
          <w:bCs/>
          <w:sz w:val="28"/>
          <w:szCs w:val="28"/>
        </w:rPr>
      </w:pPr>
      <w:r>
        <w:rPr>
          <w:rFonts w:eastAsia="黑体"/>
          <w:bCs/>
          <w:sz w:val="28"/>
          <w:szCs w:val="28"/>
        </w:rPr>
        <w:t>本项目负责联系人、联系电话</w:t>
      </w:r>
      <w:r>
        <w:rPr>
          <w:rFonts w:eastAsia="黑体" w:hint="eastAsia"/>
          <w:bCs/>
          <w:sz w:val="28"/>
          <w:szCs w:val="28"/>
        </w:rPr>
        <w:t>：</w:t>
      </w:r>
    </w:p>
    <w:p w:rsidR="00433F49" w:rsidRDefault="00433F49">
      <w:pPr>
        <w:widowControl/>
        <w:jc w:val="left"/>
        <w:rPr>
          <w:rFonts w:eastAsia="黑体"/>
          <w:bCs/>
          <w:sz w:val="28"/>
          <w:szCs w:val="28"/>
        </w:rPr>
      </w:pPr>
      <w:r>
        <w:rPr>
          <w:rFonts w:eastAsia="黑体"/>
          <w:bCs/>
          <w:sz w:val="28"/>
          <w:szCs w:val="28"/>
        </w:rPr>
        <w:br w:type="page"/>
      </w:r>
    </w:p>
    <w:p w:rsidR="00E03543" w:rsidRDefault="00E03543" w:rsidP="00E03543">
      <w:pPr>
        <w:outlineLvl w:val="0"/>
        <w:rPr>
          <w:rFonts w:eastAsia="黑体"/>
          <w:b/>
          <w:bCs/>
          <w:sz w:val="24"/>
          <w:szCs w:val="24"/>
        </w:rPr>
      </w:pPr>
      <w:r>
        <w:rPr>
          <w:rFonts w:eastAsia="黑体"/>
          <w:b/>
          <w:bCs/>
          <w:sz w:val="24"/>
          <w:szCs w:val="24"/>
        </w:rPr>
        <w:lastRenderedPageBreak/>
        <w:t>一、响应函</w:t>
      </w:r>
      <w:r w:rsidR="00367F8C">
        <w:rPr>
          <w:rFonts w:eastAsia="黑体"/>
          <w:b/>
          <w:bCs/>
          <w:sz w:val="24"/>
          <w:szCs w:val="24"/>
        </w:rPr>
        <w:t>(</w:t>
      </w:r>
      <w:r>
        <w:rPr>
          <w:rFonts w:eastAsia="黑体"/>
          <w:b/>
          <w:bCs/>
          <w:sz w:val="24"/>
          <w:szCs w:val="24"/>
        </w:rPr>
        <w:t>格式</w:t>
      </w:r>
      <w:r w:rsidR="00367F8C">
        <w:rPr>
          <w:rFonts w:eastAsia="黑体"/>
          <w:b/>
          <w:bCs/>
          <w:sz w:val="24"/>
          <w:szCs w:val="24"/>
        </w:rPr>
        <w:t>)</w:t>
      </w:r>
      <w:r>
        <w:rPr>
          <w:rFonts w:eastAsia="黑体"/>
          <w:b/>
          <w:bCs/>
          <w:sz w:val="24"/>
          <w:szCs w:val="24"/>
        </w:rPr>
        <w:t>：</w:t>
      </w:r>
    </w:p>
    <w:p w:rsidR="00E03543" w:rsidRDefault="00E03543" w:rsidP="00E03543">
      <w:pPr>
        <w:spacing w:line="360" w:lineRule="auto"/>
        <w:jc w:val="center"/>
        <w:rPr>
          <w:rFonts w:eastAsia="黑体"/>
          <w:b/>
          <w:bCs/>
          <w:sz w:val="24"/>
          <w:szCs w:val="24"/>
        </w:rPr>
      </w:pPr>
      <w:r w:rsidRPr="00433F49">
        <w:rPr>
          <w:rFonts w:eastAsia="黑体"/>
          <w:b/>
          <w:bCs/>
          <w:sz w:val="24"/>
          <w:szCs w:val="24"/>
        </w:rPr>
        <w:t>响应函</w:t>
      </w:r>
    </w:p>
    <w:p w:rsidR="00433F49" w:rsidRPr="00433F49" w:rsidRDefault="00433F49" w:rsidP="00E03543">
      <w:pPr>
        <w:spacing w:line="360" w:lineRule="auto"/>
        <w:jc w:val="center"/>
        <w:rPr>
          <w:b/>
          <w:bCs/>
          <w:sz w:val="24"/>
          <w:szCs w:val="24"/>
        </w:rPr>
      </w:pPr>
    </w:p>
    <w:p w:rsidR="00E03543" w:rsidRPr="00721AFE" w:rsidRDefault="00E03543" w:rsidP="00FC5D5C">
      <w:pPr>
        <w:spacing w:line="360" w:lineRule="exact"/>
        <w:rPr>
          <w:rFonts w:asciiTheme="minorEastAsia" w:hAnsiTheme="minorEastAsia"/>
          <w:bCs/>
          <w:szCs w:val="21"/>
        </w:rPr>
      </w:pPr>
      <w:r w:rsidRPr="00721AFE">
        <w:rPr>
          <w:rFonts w:asciiTheme="minorEastAsia" w:hAnsiTheme="minorEastAsia"/>
          <w:bCs/>
          <w:szCs w:val="21"/>
        </w:rPr>
        <w:t>致</w:t>
      </w:r>
      <w:r w:rsidRPr="00721AFE">
        <w:rPr>
          <w:rFonts w:asciiTheme="minorEastAsia" w:hAnsiTheme="minorEastAsia" w:hint="eastAsia"/>
          <w:bCs/>
          <w:szCs w:val="21"/>
          <w:u w:val="single"/>
        </w:rPr>
        <w:t xml:space="preserve">              </w:t>
      </w:r>
      <w:r w:rsidRPr="00721AFE">
        <w:rPr>
          <w:rFonts w:asciiTheme="minorEastAsia" w:hAnsiTheme="minorEastAsia"/>
          <w:bCs/>
          <w:szCs w:val="21"/>
        </w:rPr>
        <w:t>采购人：</w:t>
      </w:r>
    </w:p>
    <w:p w:rsidR="00433F49" w:rsidRDefault="00E03543" w:rsidP="00433F49">
      <w:pPr>
        <w:spacing w:line="360" w:lineRule="exact"/>
        <w:ind w:firstLineChars="200" w:firstLine="420"/>
        <w:jc w:val="left"/>
        <w:rPr>
          <w:rFonts w:asciiTheme="minorEastAsia" w:hAnsiTheme="minorEastAsia"/>
          <w:bCs/>
          <w:szCs w:val="21"/>
        </w:rPr>
      </w:pPr>
      <w:r w:rsidRPr="00721AFE">
        <w:rPr>
          <w:rFonts w:asciiTheme="minorEastAsia" w:hAnsiTheme="minorEastAsia"/>
          <w:bCs/>
          <w:szCs w:val="21"/>
        </w:rPr>
        <w:t>我方收到贵方采购文件，经仔细阅读和研究，我方决定参加此次</w:t>
      </w:r>
      <w:r w:rsidRPr="00721AFE">
        <w:rPr>
          <w:rFonts w:asciiTheme="minorEastAsia" w:hAnsiTheme="minorEastAsia"/>
          <w:bCs/>
          <w:szCs w:val="21"/>
          <w:u w:val="single"/>
        </w:rPr>
        <w:t xml:space="preserve">   </w:t>
      </w:r>
      <w:r w:rsidRPr="00721AFE">
        <w:rPr>
          <w:rFonts w:asciiTheme="minorEastAsia" w:hAnsiTheme="minorEastAsia" w:hint="eastAsia"/>
          <w:bCs/>
          <w:szCs w:val="21"/>
          <w:u w:val="single"/>
        </w:rPr>
        <w:t xml:space="preserve">           </w:t>
      </w:r>
      <w:r w:rsidRPr="00721AFE">
        <w:rPr>
          <w:rFonts w:asciiTheme="minorEastAsia" w:hAnsiTheme="minorEastAsia"/>
          <w:bCs/>
          <w:szCs w:val="21"/>
          <w:u w:val="single"/>
        </w:rPr>
        <w:t xml:space="preserve">     </w:t>
      </w:r>
      <w:r w:rsidRPr="00721AFE">
        <w:rPr>
          <w:rFonts w:asciiTheme="minorEastAsia" w:hAnsiTheme="minorEastAsia"/>
          <w:bCs/>
          <w:szCs w:val="21"/>
        </w:rPr>
        <w:t>项目的报价。</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一、</w:t>
      </w:r>
      <w:r w:rsidR="00E03543" w:rsidRPr="00721AFE">
        <w:rPr>
          <w:rFonts w:asciiTheme="minorEastAsia" w:hAnsiTheme="minorEastAsia"/>
          <w:bCs/>
          <w:szCs w:val="21"/>
        </w:rPr>
        <w:t>我方愿意按照采购文件的一切要求，提供本项目的报价，总报价见《报价一览表》。</w:t>
      </w:r>
    </w:p>
    <w:p w:rsidR="00433F49" w:rsidRPr="00433F49" w:rsidRDefault="00433F49" w:rsidP="00433F49">
      <w:pPr>
        <w:spacing w:line="360" w:lineRule="exact"/>
        <w:ind w:firstLineChars="200" w:firstLine="420"/>
        <w:jc w:val="left"/>
        <w:rPr>
          <w:bCs/>
        </w:rPr>
      </w:pPr>
      <w:r>
        <w:rPr>
          <w:rFonts w:asciiTheme="minorEastAsia" w:hAnsiTheme="minorEastAsia"/>
          <w:bCs/>
          <w:szCs w:val="21"/>
        </w:rPr>
        <w:t>二、</w:t>
      </w:r>
      <w:r w:rsidR="00E03543" w:rsidRPr="00721AFE">
        <w:rPr>
          <w:rFonts w:asciiTheme="minorEastAsia" w:hAnsiTheme="minorEastAsia"/>
          <w:bCs/>
          <w:szCs w:val="21"/>
        </w:rPr>
        <w:t>我方愿意提供</w:t>
      </w:r>
      <w:r w:rsidR="00A6756B">
        <w:rPr>
          <w:rFonts w:asciiTheme="minorEastAsia" w:hAnsiTheme="minorEastAsia"/>
          <w:bCs/>
          <w:szCs w:val="21"/>
        </w:rPr>
        <w:t>采购人</w:t>
      </w:r>
      <w:r w:rsidR="00E03543" w:rsidRPr="00721AFE">
        <w:rPr>
          <w:rFonts w:asciiTheme="minorEastAsia" w:hAnsiTheme="minorEastAsia"/>
          <w:bCs/>
          <w:szCs w:val="21"/>
        </w:rPr>
        <w:t>在采购文件中要求的文件、资料</w:t>
      </w:r>
      <w:r w:rsidR="00367F8C">
        <w:rPr>
          <w:rFonts w:asciiTheme="minorEastAsia" w:hAnsiTheme="minorEastAsia"/>
          <w:bCs/>
          <w:szCs w:val="21"/>
        </w:rPr>
        <w:t>(</w:t>
      </w:r>
      <w:r w:rsidR="00E03543" w:rsidRPr="00721AFE">
        <w:rPr>
          <w:rFonts w:asciiTheme="minorEastAsia" w:hAnsiTheme="minorEastAsia"/>
          <w:bCs/>
          <w:szCs w:val="21"/>
        </w:rPr>
        <w:t>具体内容如下</w:t>
      </w:r>
      <w:r w:rsidR="00367F8C">
        <w:rPr>
          <w:rFonts w:asciiTheme="minorEastAsia" w:hAnsiTheme="minorEastAsia"/>
          <w:bCs/>
          <w:szCs w:val="21"/>
        </w:rPr>
        <w:t>)</w:t>
      </w:r>
      <w:r w:rsidR="00E03543" w:rsidRPr="00433F49">
        <w:rPr>
          <w:bCs/>
        </w:rPr>
        <w:t>：</w:t>
      </w:r>
    </w:p>
    <w:p w:rsidR="00433F49" w:rsidRDefault="00433F49" w:rsidP="00433F49">
      <w:pPr>
        <w:spacing w:line="360" w:lineRule="exact"/>
        <w:ind w:firstLineChars="200" w:firstLine="420"/>
        <w:jc w:val="left"/>
        <w:rPr>
          <w:rFonts w:asciiTheme="minorEastAsia" w:hAnsiTheme="minorEastAsia"/>
          <w:bCs/>
          <w:szCs w:val="21"/>
        </w:rPr>
      </w:pPr>
      <w:r w:rsidRPr="00A6756B">
        <w:rPr>
          <w:rFonts w:asciiTheme="minorEastAsia" w:hAnsiTheme="minorEastAsia" w:hint="eastAsia"/>
          <w:bCs/>
          <w:szCs w:val="21"/>
        </w:rPr>
        <w:t>1、</w:t>
      </w:r>
      <w:r w:rsidR="00E03543" w:rsidRPr="00721AFE">
        <w:rPr>
          <w:rFonts w:asciiTheme="minorEastAsia" w:hAnsiTheme="minorEastAsia"/>
          <w:bCs/>
          <w:szCs w:val="21"/>
        </w:rPr>
        <w:t>关于资格的声明函</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2、</w:t>
      </w:r>
      <w:r w:rsidR="00E03543" w:rsidRPr="00721AFE">
        <w:rPr>
          <w:rFonts w:asciiTheme="minorEastAsia" w:hAnsiTheme="minorEastAsia"/>
          <w:bCs/>
          <w:szCs w:val="21"/>
        </w:rPr>
        <w:t>证明文件：</w:t>
      </w:r>
    </w:p>
    <w:p w:rsidR="00433F49" w:rsidRDefault="00E03543" w:rsidP="00433F49">
      <w:pPr>
        <w:spacing w:line="360" w:lineRule="exact"/>
        <w:ind w:firstLineChars="250" w:firstLine="525"/>
        <w:jc w:val="left"/>
        <w:rPr>
          <w:rFonts w:asciiTheme="minorEastAsia" w:hAnsiTheme="minorEastAsia"/>
          <w:bCs/>
          <w:szCs w:val="21"/>
        </w:rPr>
      </w:pPr>
      <w:r w:rsidRPr="00721AFE">
        <w:rPr>
          <w:rFonts w:asciiTheme="minorEastAsia" w:hAnsiTheme="minorEastAsia"/>
          <w:bCs/>
          <w:szCs w:val="21"/>
        </w:rPr>
        <w:t>资格证明文件</w:t>
      </w:r>
    </w:p>
    <w:p w:rsidR="00E03543" w:rsidRPr="00721AFE" w:rsidRDefault="00367F8C" w:rsidP="00433F49">
      <w:pPr>
        <w:spacing w:line="360" w:lineRule="exact"/>
        <w:ind w:firstLineChars="250" w:firstLine="527"/>
        <w:jc w:val="left"/>
        <w:rPr>
          <w:rFonts w:asciiTheme="minorEastAsia" w:hAnsiTheme="minorEastAsia"/>
          <w:bCs/>
          <w:szCs w:val="21"/>
        </w:rPr>
      </w:pPr>
      <w:r>
        <w:rPr>
          <w:rFonts w:asciiTheme="minorEastAsia" w:hAnsiTheme="minorEastAsia"/>
          <w:b/>
          <w:bCs/>
          <w:szCs w:val="21"/>
        </w:rPr>
        <w:t>(</w:t>
      </w:r>
      <w:r w:rsidR="00E03543" w:rsidRPr="00721AFE">
        <w:rPr>
          <w:rFonts w:asciiTheme="minorEastAsia" w:hAnsiTheme="minorEastAsia"/>
          <w:b/>
          <w:bCs/>
          <w:szCs w:val="21"/>
        </w:rPr>
        <w:t>如有补充性文件请如上列明内容</w:t>
      </w:r>
      <w:r>
        <w:rPr>
          <w:rFonts w:asciiTheme="minorEastAsia" w:hAnsiTheme="minorEastAsia"/>
          <w:b/>
          <w:bCs/>
          <w:szCs w:val="21"/>
        </w:rPr>
        <w:t>)</w:t>
      </w:r>
    </w:p>
    <w:p w:rsidR="00E03543" w:rsidRPr="00721AFE"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3、</w:t>
      </w:r>
      <w:r w:rsidR="00E03543" w:rsidRPr="00721AFE">
        <w:rPr>
          <w:rFonts w:asciiTheme="minorEastAsia" w:hAnsiTheme="minorEastAsia"/>
          <w:bCs/>
          <w:szCs w:val="21"/>
        </w:rPr>
        <w:t>报价一览表</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4、</w:t>
      </w:r>
      <w:r w:rsidR="00E03543" w:rsidRPr="00721AFE">
        <w:rPr>
          <w:rFonts w:asciiTheme="minorEastAsia" w:hAnsiTheme="minorEastAsia"/>
          <w:bCs/>
          <w:szCs w:val="21"/>
        </w:rPr>
        <w:t>明细报价及采购需求响应表</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三、</w:t>
      </w:r>
      <w:r w:rsidR="00E03543" w:rsidRPr="00721AFE">
        <w:rPr>
          <w:rFonts w:asciiTheme="minorEastAsia" w:hAnsiTheme="minorEastAsia"/>
          <w:bCs/>
          <w:szCs w:val="21"/>
        </w:rPr>
        <w:t>我方同意按采购文件中的规定，本响应文件报价的有效期限为报价截止之日起90天。</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四、</w:t>
      </w:r>
      <w:r w:rsidR="00E03543" w:rsidRPr="00721AFE">
        <w:rPr>
          <w:rFonts w:asciiTheme="minorEastAsia" w:hAnsiTheme="minorEastAsia"/>
          <w:bCs/>
          <w:szCs w:val="21"/>
        </w:rPr>
        <w:t>如果我方的响应文件被接受，我方将履行采购文件中规定的每一项要求，按期、按质、按量，完成交货任务。</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五、</w:t>
      </w:r>
      <w:r w:rsidR="00C95BE7" w:rsidRPr="00721AFE">
        <w:rPr>
          <w:rFonts w:asciiTheme="minorEastAsia" w:hAnsiTheme="minorEastAsia"/>
          <w:bCs/>
          <w:szCs w:val="21"/>
        </w:rPr>
        <w:t>我方认为贵</w:t>
      </w:r>
      <w:r w:rsidR="00C95BE7" w:rsidRPr="00721AFE">
        <w:rPr>
          <w:rFonts w:asciiTheme="minorEastAsia" w:hAnsiTheme="minorEastAsia" w:hint="eastAsia"/>
          <w:bCs/>
          <w:szCs w:val="21"/>
        </w:rPr>
        <w:t>单位</w:t>
      </w:r>
      <w:r w:rsidR="00E03543" w:rsidRPr="00721AFE">
        <w:rPr>
          <w:rFonts w:asciiTheme="minorEastAsia" w:hAnsiTheme="minorEastAsia"/>
          <w:bCs/>
          <w:szCs w:val="21"/>
        </w:rPr>
        <w:t>有权决定成交者。</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六、</w:t>
      </w:r>
      <w:r w:rsidR="00E03543" w:rsidRPr="00721AFE">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七、</w:t>
      </w:r>
      <w:r w:rsidR="00E03543" w:rsidRPr="00721AFE">
        <w:rPr>
          <w:rFonts w:asciiTheme="minorEastAsia" w:hAnsiTheme="minorEastAsia"/>
          <w:bCs/>
          <w:szCs w:val="21"/>
        </w:rPr>
        <w:t>我方认可并保证遵守采购文件的所有规定，放弃对采购文件提出质疑的权利。</w:t>
      </w:r>
    </w:p>
    <w:p w:rsidR="00433F49"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八、</w:t>
      </w:r>
      <w:r w:rsidR="00E03543" w:rsidRPr="00721AFE">
        <w:rPr>
          <w:rFonts w:asciiTheme="minorEastAsia" w:hAnsiTheme="minorEastAsia"/>
          <w:bCs/>
          <w:szCs w:val="21"/>
        </w:rPr>
        <w:t>如果我方被确定为成交供应商，我方如无不可抗力，又未履行采购文件、响应文件和合同条款的，一经查实，我方愿意赔偿由此而造成的一切损失，并同意接受按采购文件的相关要求对我方进行的处理。</w:t>
      </w:r>
    </w:p>
    <w:p w:rsidR="00E03543" w:rsidRPr="00721AFE" w:rsidRDefault="00433F49" w:rsidP="00433F49">
      <w:pPr>
        <w:spacing w:line="360" w:lineRule="exact"/>
        <w:ind w:firstLineChars="200" w:firstLine="420"/>
        <w:jc w:val="left"/>
        <w:rPr>
          <w:rFonts w:asciiTheme="minorEastAsia" w:hAnsiTheme="minorEastAsia"/>
          <w:bCs/>
          <w:szCs w:val="21"/>
        </w:rPr>
      </w:pPr>
      <w:r>
        <w:rPr>
          <w:rFonts w:asciiTheme="minorEastAsia" w:hAnsiTheme="minorEastAsia" w:hint="eastAsia"/>
          <w:bCs/>
          <w:szCs w:val="21"/>
        </w:rPr>
        <w:t>九、</w:t>
      </w:r>
      <w:r w:rsidR="00E03543" w:rsidRPr="00721AFE">
        <w:rPr>
          <w:rFonts w:asciiTheme="minorEastAsia" w:hAnsiTheme="minorEastAsia"/>
          <w:bCs/>
          <w:szCs w:val="21"/>
        </w:rPr>
        <w:t>我方决不提供虚假材料谋取成交、决不采取不正</w:t>
      </w:r>
      <w:r w:rsidR="00FB3B60" w:rsidRPr="00721AFE">
        <w:rPr>
          <w:rFonts w:asciiTheme="minorEastAsia" w:hAnsiTheme="minorEastAsia"/>
          <w:bCs/>
          <w:szCs w:val="21"/>
        </w:rPr>
        <w:t>当手段诋毁、排挤其他供应商、决不与采购人、其它供应商恶意串通、决不向采购人</w:t>
      </w:r>
      <w:r w:rsidR="00E03543" w:rsidRPr="00721AFE">
        <w:rPr>
          <w:rFonts w:asciiTheme="minorEastAsia" w:hAnsiTheme="minorEastAsia"/>
          <w:bCs/>
          <w:szCs w:val="21"/>
        </w:rPr>
        <w:t>和评委进行商业贿赂、决不在采购过程中与采购人进行协商谈判、决不拒绝有关部</w:t>
      </w:r>
      <w:r w:rsidR="0079712E">
        <w:rPr>
          <w:rFonts w:asciiTheme="minorEastAsia" w:hAnsiTheme="minorEastAsia"/>
          <w:bCs/>
          <w:szCs w:val="21"/>
        </w:rPr>
        <w:t>门监督检查或提供虚假情况，如有违反，无条件接受贵方</w:t>
      </w:r>
      <w:r w:rsidR="00E03543" w:rsidRPr="00721AFE">
        <w:rPr>
          <w:rFonts w:asciiTheme="minorEastAsia" w:hAnsiTheme="minorEastAsia"/>
          <w:bCs/>
          <w:szCs w:val="21"/>
        </w:rPr>
        <w:t>的处罚。</w:t>
      </w:r>
    </w:p>
    <w:p w:rsidR="00E03543" w:rsidRPr="00721AFE" w:rsidRDefault="00E03543" w:rsidP="00433F49">
      <w:pPr>
        <w:spacing w:line="360" w:lineRule="exact"/>
        <w:rPr>
          <w:rFonts w:asciiTheme="minorEastAsia" w:hAnsiTheme="minorEastAsia"/>
          <w:bCs/>
          <w:szCs w:val="21"/>
        </w:rPr>
      </w:pPr>
    </w:p>
    <w:p w:rsidR="00E03543" w:rsidRPr="00721AFE" w:rsidRDefault="00E03543" w:rsidP="00FC5D5C">
      <w:pPr>
        <w:spacing w:line="360" w:lineRule="exact"/>
        <w:ind w:firstLineChars="200" w:firstLine="420"/>
        <w:rPr>
          <w:rFonts w:asciiTheme="minorEastAsia" w:hAnsiTheme="minorEastAsia"/>
          <w:bCs/>
          <w:szCs w:val="21"/>
        </w:rPr>
      </w:pPr>
      <w:r w:rsidRPr="00721AFE">
        <w:rPr>
          <w:rFonts w:asciiTheme="minorEastAsia" w:hAnsiTheme="minorEastAsia"/>
          <w:bCs/>
          <w:szCs w:val="21"/>
        </w:rPr>
        <w:t>供应商</w:t>
      </w:r>
      <w:r w:rsidR="00367F8C">
        <w:rPr>
          <w:rFonts w:asciiTheme="minorEastAsia" w:hAnsiTheme="minorEastAsia"/>
          <w:bCs/>
          <w:szCs w:val="21"/>
        </w:rPr>
        <w:t>(</w:t>
      </w:r>
      <w:r w:rsidRPr="00721AFE">
        <w:rPr>
          <w:rFonts w:asciiTheme="minorEastAsia" w:hAnsiTheme="minorEastAsia"/>
          <w:bCs/>
          <w:szCs w:val="21"/>
        </w:rPr>
        <w:t>盖章</w:t>
      </w:r>
      <w:r w:rsidR="00367F8C">
        <w:rPr>
          <w:rFonts w:asciiTheme="minorEastAsia" w:hAnsiTheme="minorEastAsia"/>
          <w:bCs/>
          <w:szCs w:val="21"/>
        </w:rPr>
        <w:t>)</w:t>
      </w:r>
      <w:r w:rsidRPr="00721AFE">
        <w:rPr>
          <w:rFonts w:asciiTheme="minorEastAsia" w:hAnsiTheme="minorEastAsia"/>
          <w:bCs/>
          <w:szCs w:val="21"/>
        </w:rPr>
        <w:t>：</w:t>
      </w:r>
    </w:p>
    <w:p w:rsidR="00E03543" w:rsidRPr="00721AFE" w:rsidRDefault="00E03543" w:rsidP="00FC5D5C">
      <w:pPr>
        <w:spacing w:line="360" w:lineRule="exact"/>
        <w:ind w:firstLineChars="200" w:firstLine="420"/>
        <w:rPr>
          <w:rFonts w:asciiTheme="minorEastAsia" w:hAnsiTheme="minorEastAsia"/>
          <w:bCs/>
          <w:szCs w:val="21"/>
        </w:rPr>
      </w:pPr>
      <w:r w:rsidRPr="00721AFE">
        <w:rPr>
          <w:rFonts w:asciiTheme="minorEastAsia" w:hAnsiTheme="minorEastAsia"/>
          <w:bCs/>
          <w:szCs w:val="21"/>
        </w:rPr>
        <w:t>法定代表人或法定代表人授权代表(签字或盖章)：</w:t>
      </w:r>
    </w:p>
    <w:p w:rsidR="00E03543" w:rsidRPr="00721AFE" w:rsidRDefault="00E03543" w:rsidP="00FC5D5C">
      <w:pPr>
        <w:spacing w:line="360" w:lineRule="exact"/>
        <w:ind w:firstLineChars="200" w:firstLine="420"/>
        <w:rPr>
          <w:rFonts w:asciiTheme="minorEastAsia" w:hAnsiTheme="minorEastAsia"/>
          <w:bCs/>
          <w:szCs w:val="21"/>
        </w:rPr>
      </w:pPr>
      <w:r w:rsidRPr="00721AFE">
        <w:rPr>
          <w:rFonts w:asciiTheme="minorEastAsia" w:hAnsiTheme="minorEastAsia"/>
          <w:bCs/>
          <w:szCs w:val="21"/>
        </w:rPr>
        <w:t>电话：</w:t>
      </w:r>
    </w:p>
    <w:p w:rsidR="00E03543" w:rsidRPr="00721AFE" w:rsidRDefault="00E03543" w:rsidP="00FC5D5C">
      <w:pPr>
        <w:spacing w:line="360" w:lineRule="exact"/>
        <w:ind w:firstLineChars="200" w:firstLine="420"/>
        <w:rPr>
          <w:rFonts w:asciiTheme="minorEastAsia" w:hAnsiTheme="minorEastAsia"/>
          <w:bCs/>
          <w:szCs w:val="21"/>
        </w:rPr>
      </w:pPr>
      <w:r w:rsidRPr="00721AFE">
        <w:rPr>
          <w:rFonts w:asciiTheme="minorEastAsia" w:hAnsiTheme="minorEastAsia"/>
          <w:bCs/>
          <w:szCs w:val="21"/>
        </w:rPr>
        <w:t>传真：</w:t>
      </w:r>
    </w:p>
    <w:p w:rsidR="00CF3D46" w:rsidRDefault="00E03543" w:rsidP="00CF3D46">
      <w:pPr>
        <w:spacing w:line="360" w:lineRule="exact"/>
        <w:ind w:firstLineChars="200" w:firstLine="420"/>
        <w:rPr>
          <w:rFonts w:asciiTheme="minorEastAsia" w:hAnsiTheme="minorEastAsia"/>
          <w:bCs/>
          <w:szCs w:val="21"/>
        </w:rPr>
      </w:pPr>
      <w:r w:rsidRPr="00721AFE">
        <w:rPr>
          <w:rFonts w:asciiTheme="minorEastAsia" w:hAnsiTheme="minorEastAsia"/>
          <w:bCs/>
          <w:szCs w:val="21"/>
        </w:rPr>
        <w:t>通讯地址：</w:t>
      </w:r>
    </w:p>
    <w:p w:rsidR="00E03543" w:rsidRPr="00721AFE" w:rsidRDefault="00E03543" w:rsidP="00CF3D46">
      <w:pPr>
        <w:spacing w:line="360" w:lineRule="exact"/>
        <w:ind w:firstLineChars="200" w:firstLine="420"/>
        <w:rPr>
          <w:rFonts w:asciiTheme="minorEastAsia" w:hAnsiTheme="minorEastAsia"/>
          <w:bCs/>
          <w:szCs w:val="21"/>
        </w:rPr>
      </w:pPr>
      <w:r w:rsidRPr="00721AFE">
        <w:rPr>
          <w:rFonts w:asciiTheme="minorEastAsia" w:hAnsiTheme="minorEastAsia"/>
          <w:bCs/>
          <w:szCs w:val="21"/>
        </w:rPr>
        <w:t>邮编：</w:t>
      </w:r>
    </w:p>
    <w:p w:rsidR="00433F49" w:rsidRDefault="00433F49">
      <w:pPr>
        <w:widowControl/>
        <w:jc w:val="left"/>
        <w:rPr>
          <w:rFonts w:asciiTheme="minorEastAsia" w:hAnsiTheme="minorEastAsia"/>
          <w:bCs/>
          <w:szCs w:val="21"/>
        </w:rPr>
      </w:pPr>
      <w:r>
        <w:rPr>
          <w:rFonts w:asciiTheme="minorEastAsia" w:hAnsiTheme="minorEastAsia"/>
          <w:bCs/>
          <w:szCs w:val="21"/>
        </w:rPr>
        <w:br w:type="page"/>
      </w:r>
    </w:p>
    <w:p w:rsidR="00E03543" w:rsidRPr="00433F49" w:rsidRDefault="00E03543" w:rsidP="00E03543">
      <w:pPr>
        <w:outlineLvl w:val="0"/>
        <w:rPr>
          <w:rFonts w:eastAsia="黑体"/>
          <w:b/>
          <w:bCs/>
          <w:sz w:val="24"/>
          <w:szCs w:val="24"/>
        </w:rPr>
      </w:pPr>
      <w:r>
        <w:rPr>
          <w:rFonts w:eastAsia="黑体"/>
          <w:b/>
          <w:bCs/>
          <w:sz w:val="24"/>
          <w:szCs w:val="24"/>
        </w:rPr>
        <w:lastRenderedPageBreak/>
        <w:t>二、资格声明</w:t>
      </w:r>
      <w:r w:rsidR="00367F8C">
        <w:rPr>
          <w:rFonts w:eastAsia="黑体"/>
          <w:b/>
          <w:bCs/>
          <w:sz w:val="24"/>
          <w:szCs w:val="24"/>
        </w:rPr>
        <w:t>(</w:t>
      </w:r>
      <w:r>
        <w:rPr>
          <w:rFonts w:eastAsia="黑体"/>
          <w:b/>
          <w:bCs/>
          <w:sz w:val="24"/>
          <w:szCs w:val="24"/>
        </w:rPr>
        <w:t>格式</w:t>
      </w:r>
      <w:r w:rsidR="00367F8C">
        <w:rPr>
          <w:rFonts w:eastAsia="黑体"/>
          <w:b/>
          <w:bCs/>
          <w:sz w:val="24"/>
          <w:szCs w:val="24"/>
        </w:rPr>
        <w:t>)</w:t>
      </w:r>
      <w:r>
        <w:rPr>
          <w:rFonts w:eastAsia="黑体"/>
          <w:b/>
          <w:bCs/>
          <w:sz w:val="24"/>
          <w:szCs w:val="24"/>
        </w:rPr>
        <w:t>：</w:t>
      </w:r>
    </w:p>
    <w:p w:rsidR="00E03543" w:rsidRPr="00433F49" w:rsidRDefault="00E03543" w:rsidP="00433F49">
      <w:pPr>
        <w:spacing w:line="360" w:lineRule="auto"/>
        <w:jc w:val="center"/>
        <w:rPr>
          <w:rFonts w:eastAsia="黑体"/>
          <w:b/>
          <w:bCs/>
          <w:sz w:val="24"/>
          <w:szCs w:val="24"/>
        </w:rPr>
      </w:pPr>
      <w:bookmarkStart w:id="0" w:name="报价方关于资格的声明函（格式）"/>
      <w:bookmarkEnd w:id="0"/>
      <w:r w:rsidRPr="00433F49">
        <w:rPr>
          <w:rFonts w:eastAsia="黑体"/>
          <w:b/>
          <w:bCs/>
          <w:sz w:val="24"/>
          <w:szCs w:val="24"/>
        </w:rPr>
        <w:t>资格声明</w:t>
      </w:r>
    </w:p>
    <w:p w:rsidR="00E03543" w:rsidRPr="00721AFE" w:rsidRDefault="00E03543" w:rsidP="00433F49">
      <w:pPr>
        <w:jc w:val="center"/>
        <w:outlineLvl w:val="0"/>
        <w:rPr>
          <w:bCs/>
          <w:szCs w:val="21"/>
        </w:rPr>
      </w:pPr>
    </w:p>
    <w:p w:rsidR="00E03543" w:rsidRPr="00721AFE" w:rsidRDefault="00E03543" w:rsidP="00E03543">
      <w:pPr>
        <w:spacing w:line="480" w:lineRule="auto"/>
        <w:rPr>
          <w:bCs/>
          <w:szCs w:val="21"/>
        </w:rPr>
      </w:pPr>
      <w:r w:rsidRPr="00721AFE">
        <w:rPr>
          <w:rFonts w:hAnsi="宋体" w:hint="eastAsia"/>
          <w:bCs/>
          <w:szCs w:val="21"/>
          <w:u w:val="single"/>
        </w:rPr>
        <w:t xml:space="preserve">               </w:t>
      </w:r>
      <w:r w:rsidRPr="00721AFE">
        <w:rPr>
          <w:rFonts w:hAnsi="宋体" w:hint="eastAsia"/>
          <w:bCs/>
          <w:szCs w:val="21"/>
        </w:rPr>
        <w:t xml:space="preserve"> </w:t>
      </w:r>
      <w:r w:rsidR="00367F8C">
        <w:rPr>
          <w:rFonts w:hAnsi="宋体" w:hint="eastAsia"/>
          <w:bCs/>
          <w:szCs w:val="21"/>
        </w:rPr>
        <w:t>(</w:t>
      </w:r>
      <w:r w:rsidRPr="00721AFE">
        <w:rPr>
          <w:rFonts w:hAnsi="宋体" w:hint="eastAsia"/>
          <w:bCs/>
          <w:szCs w:val="21"/>
        </w:rPr>
        <w:t>采购人</w:t>
      </w:r>
      <w:r w:rsidR="00367F8C">
        <w:rPr>
          <w:rFonts w:hAnsi="宋体" w:hint="eastAsia"/>
          <w:bCs/>
          <w:szCs w:val="21"/>
        </w:rPr>
        <w:t>)</w:t>
      </w:r>
      <w:r w:rsidRPr="00721AFE">
        <w:rPr>
          <w:rFonts w:hAnsi="宋体"/>
          <w:bCs/>
          <w:szCs w:val="21"/>
        </w:rPr>
        <w:t>：</w:t>
      </w:r>
    </w:p>
    <w:p w:rsidR="00E03543" w:rsidRPr="00721AFE" w:rsidRDefault="00E03543" w:rsidP="00721AFE">
      <w:pPr>
        <w:spacing w:line="400" w:lineRule="exact"/>
        <w:ind w:firstLineChars="200" w:firstLine="420"/>
        <w:rPr>
          <w:rFonts w:ascii="宋体" w:hAnsi="宋体"/>
          <w:bCs/>
          <w:szCs w:val="21"/>
        </w:rPr>
      </w:pPr>
      <w:r w:rsidRPr="00721AFE">
        <w:rPr>
          <w:rFonts w:ascii="宋体" w:hAnsi="宋体"/>
          <w:bCs/>
          <w:szCs w:val="21"/>
        </w:rPr>
        <w:t>我公司</w:t>
      </w:r>
      <w:r w:rsidR="00367F8C">
        <w:rPr>
          <w:rFonts w:ascii="宋体" w:hAnsi="宋体"/>
          <w:bCs/>
          <w:szCs w:val="21"/>
        </w:rPr>
        <w:t>(</w:t>
      </w:r>
      <w:r w:rsidRPr="00721AFE">
        <w:rPr>
          <w:rFonts w:ascii="宋体" w:hAnsi="宋体"/>
          <w:bCs/>
          <w:szCs w:val="21"/>
        </w:rPr>
        <w:t>单位</w:t>
      </w:r>
      <w:r w:rsidR="00367F8C">
        <w:rPr>
          <w:rFonts w:ascii="宋体" w:hAnsi="宋体"/>
          <w:bCs/>
          <w:szCs w:val="21"/>
        </w:rPr>
        <w:t>)</w:t>
      </w:r>
      <w:r w:rsidRPr="00721AFE">
        <w:rPr>
          <w:rFonts w:ascii="宋体" w:hAnsi="宋体"/>
          <w:bCs/>
          <w:szCs w:val="21"/>
        </w:rPr>
        <w:t>参加本次项目</w:t>
      </w:r>
      <w:r w:rsidR="00367F8C">
        <w:rPr>
          <w:rFonts w:ascii="宋体" w:hAnsi="宋体"/>
          <w:bCs/>
          <w:szCs w:val="21"/>
        </w:rPr>
        <w:t>(</w:t>
      </w:r>
      <w:r w:rsidRPr="00721AFE">
        <w:rPr>
          <w:rFonts w:ascii="宋体" w:hAnsi="宋体"/>
          <w:bCs/>
          <w:szCs w:val="21"/>
          <w:u w:val="single"/>
        </w:rPr>
        <w:t xml:space="preserve">              </w:t>
      </w:r>
      <w:r w:rsidR="00367F8C">
        <w:rPr>
          <w:rFonts w:ascii="宋体" w:hAnsi="宋体"/>
          <w:bCs/>
          <w:szCs w:val="21"/>
        </w:rPr>
        <w:t>)</w:t>
      </w:r>
      <w:r w:rsidRPr="00721AFE">
        <w:rPr>
          <w:rFonts w:ascii="宋体" w:hAnsi="宋体"/>
          <w:bCs/>
          <w:szCs w:val="21"/>
        </w:rPr>
        <w:t>采购活动前三年内，在经营活动中没有重大违法记录，我公司</w:t>
      </w:r>
      <w:r w:rsidR="00367F8C">
        <w:rPr>
          <w:rFonts w:ascii="宋体" w:hAnsi="宋体"/>
          <w:bCs/>
          <w:szCs w:val="21"/>
        </w:rPr>
        <w:t>(</w:t>
      </w:r>
      <w:r w:rsidRPr="00721AFE">
        <w:rPr>
          <w:rFonts w:ascii="宋体" w:hAnsi="宋体"/>
          <w:bCs/>
          <w:szCs w:val="21"/>
        </w:rPr>
        <w:t>单位</w:t>
      </w:r>
      <w:r w:rsidR="00367F8C">
        <w:rPr>
          <w:rFonts w:ascii="宋体" w:hAnsi="宋体"/>
          <w:bCs/>
          <w:szCs w:val="21"/>
        </w:rPr>
        <w:t>)</w:t>
      </w:r>
      <w:r w:rsidRPr="00721AFE">
        <w:rPr>
          <w:rFonts w:ascii="宋体" w:hAnsi="宋体"/>
          <w:bCs/>
          <w:szCs w:val="21"/>
        </w:rPr>
        <w:t>愿针对本次项目</w:t>
      </w:r>
      <w:r w:rsidR="00367F8C">
        <w:rPr>
          <w:rFonts w:ascii="宋体" w:hAnsi="宋体"/>
          <w:bCs/>
          <w:szCs w:val="21"/>
        </w:rPr>
        <w:t>(</w:t>
      </w:r>
      <w:r w:rsidRPr="00721AFE">
        <w:rPr>
          <w:rFonts w:ascii="宋体" w:hAnsi="宋体"/>
          <w:bCs/>
          <w:szCs w:val="21"/>
          <w:u w:val="single"/>
        </w:rPr>
        <w:t xml:space="preserve">                </w:t>
      </w:r>
      <w:r w:rsidR="00367F8C">
        <w:rPr>
          <w:rFonts w:ascii="宋体" w:hAnsi="宋体"/>
          <w:bCs/>
          <w:szCs w:val="21"/>
        </w:rPr>
        <w:t>)</w:t>
      </w:r>
      <w:r w:rsidRPr="00721AFE">
        <w:rPr>
          <w:rFonts w:ascii="宋体" w:hAnsi="宋体"/>
          <w:bCs/>
          <w:szCs w:val="21"/>
        </w:rPr>
        <w:t>进行报价，响应文件中所有关于报价资格的文件、证明、陈述均是真</w:t>
      </w:r>
      <w:r w:rsidR="00E46F99">
        <w:rPr>
          <w:rFonts w:ascii="宋体" w:hAnsi="宋体"/>
          <w:bCs/>
          <w:szCs w:val="21"/>
        </w:rPr>
        <w:t>实的、准确的。如有虚假，自愿丧失中标资格</w:t>
      </w:r>
      <w:r w:rsidRPr="00721AFE">
        <w:rPr>
          <w:rFonts w:ascii="宋体" w:hAnsi="宋体"/>
          <w:bCs/>
          <w:szCs w:val="21"/>
        </w:rPr>
        <w:t>。</w:t>
      </w:r>
    </w:p>
    <w:p w:rsidR="00E03543" w:rsidRPr="00721AFE" w:rsidRDefault="00E03543" w:rsidP="00CF3D46">
      <w:pPr>
        <w:spacing w:line="480" w:lineRule="auto"/>
        <w:ind w:firstLineChars="1900" w:firstLine="3990"/>
        <w:rPr>
          <w:bCs/>
          <w:szCs w:val="21"/>
        </w:rPr>
      </w:pPr>
      <w:r w:rsidRPr="00721AFE">
        <w:rPr>
          <w:rFonts w:hAnsi="宋体"/>
          <w:bCs/>
          <w:szCs w:val="21"/>
        </w:rPr>
        <w:t>供应商</w:t>
      </w:r>
      <w:r w:rsidR="00367F8C">
        <w:rPr>
          <w:rFonts w:hAnsi="宋体"/>
          <w:bCs/>
          <w:szCs w:val="21"/>
        </w:rPr>
        <w:t>(</w:t>
      </w:r>
      <w:r w:rsidRPr="00721AFE">
        <w:rPr>
          <w:rFonts w:hAnsi="宋体"/>
          <w:bCs/>
          <w:szCs w:val="21"/>
        </w:rPr>
        <w:t>盖章</w:t>
      </w:r>
      <w:r w:rsidR="00367F8C">
        <w:rPr>
          <w:rFonts w:hAnsi="宋体"/>
          <w:bCs/>
          <w:szCs w:val="21"/>
        </w:rPr>
        <w:t>)</w:t>
      </w:r>
      <w:r w:rsidRPr="00721AFE">
        <w:rPr>
          <w:rFonts w:hAnsi="宋体"/>
          <w:bCs/>
          <w:szCs w:val="21"/>
        </w:rPr>
        <w:t>：</w:t>
      </w:r>
    </w:p>
    <w:p w:rsidR="00E03543" w:rsidRPr="00721AFE" w:rsidRDefault="00E03543" w:rsidP="00CF3D46">
      <w:pPr>
        <w:spacing w:line="480" w:lineRule="auto"/>
        <w:ind w:firstLineChars="1800" w:firstLine="3780"/>
        <w:rPr>
          <w:bCs/>
          <w:szCs w:val="21"/>
        </w:rPr>
      </w:pPr>
      <w:r w:rsidRPr="00721AFE">
        <w:rPr>
          <w:rFonts w:hAnsi="宋体"/>
          <w:bCs/>
          <w:szCs w:val="21"/>
        </w:rPr>
        <w:t>法定代表人</w:t>
      </w:r>
      <w:r w:rsidR="00367F8C">
        <w:rPr>
          <w:rFonts w:hAnsi="宋体"/>
          <w:bCs/>
          <w:szCs w:val="21"/>
        </w:rPr>
        <w:t>(</w:t>
      </w:r>
      <w:r w:rsidRPr="00721AFE">
        <w:rPr>
          <w:rFonts w:hAnsi="宋体"/>
          <w:bCs/>
          <w:szCs w:val="21"/>
        </w:rPr>
        <w:t>签字或盖章</w:t>
      </w:r>
      <w:r w:rsidR="00367F8C">
        <w:rPr>
          <w:rFonts w:hAnsi="宋体"/>
          <w:bCs/>
          <w:szCs w:val="21"/>
        </w:rPr>
        <w:t>)</w:t>
      </w:r>
      <w:r w:rsidRPr="00721AFE">
        <w:rPr>
          <w:rFonts w:hAnsi="宋体"/>
          <w:bCs/>
          <w:szCs w:val="21"/>
        </w:rPr>
        <w:t>：</w:t>
      </w:r>
    </w:p>
    <w:p w:rsidR="00E03543" w:rsidRDefault="00E03543" w:rsidP="00E03543">
      <w:pPr>
        <w:outlineLvl w:val="0"/>
        <w:rPr>
          <w:rFonts w:eastAsia="黑体"/>
          <w:b/>
          <w:bCs/>
          <w:sz w:val="24"/>
          <w:szCs w:val="24"/>
        </w:rPr>
      </w:pPr>
    </w:p>
    <w:p w:rsidR="00433F49" w:rsidRDefault="00433F49" w:rsidP="00E03543">
      <w:pPr>
        <w:outlineLvl w:val="0"/>
        <w:rPr>
          <w:rFonts w:eastAsia="黑体"/>
          <w:b/>
          <w:bCs/>
          <w:sz w:val="24"/>
          <w:szCs w:val="24"/>
        </w:rPr>
      </w:pPr>
    </w:p>
    <w:p w:rsidR="00E03543" w:rsidRPr="00D92654" w:rsidRDefault="00721AFE" w:rsidP="00433F49">
      <w:pPr>
        <w:outlineLvl w:val="0"/>
        <w:rPr>
          <w:rFonts w:eastAsia="黑体"/>
          <w:b/>
          <w:bCs/>
          <w:sz w:val="24"/>
          <w:szCs w:val="24"/>
        </w:rPr>
      </w:pPr>
      <w:r>
        <w:rPr>
          <w:rFonts w:eastAsia="黑体"/>
          <w:b/>
          <w:bCs/>
          <w:sz w:val="24"/>
          <w:szCs w:val="24"/>
        </w:rPr>
        <w:t>三</w:t>
      </w:r>
      <w:r w:rsidR="00E03543">
        <w:rPr>
          <w:rFonts w:eastAsia="黑体"/>
          <w:b/>
          <w:bCs/>
          <w:sz w:val="24"/>
          <w:szCs w:val="24"/>
        </w:rPr>
        <w:t>、</w:t>
      </w:r>
      <w:r w:rsidR="00E03543" w:rsidRPr="00D92654">
        <w:rPr>
          <w:rFonts w:eastAsia="黑体"/>
          <w:b/>
          <w:bCs/>
          <w:sz w:val="24"/>
          <w:szCs w:val="24"/>
        </w:rPr>
        <w:t>法定代表人授权书</w:t>
      </w:r>
      <w:r w:rsidR="00E03543" w:rsidRPr="00D92654">
        <w:rPr>
          <w:rFonts w:eastAsia="黑体"/>
          <w:b/>
          <w:bCs/>
          <w:sz w:val="24"/>
          <w:szCs w:val="24"/>
        </w:rPr>
        <w:t>(</w:t>
      </w:r>
      <w:r w:rsidR="00E03543" w:rsidRPr="00D92654">
        <w:rPr>
          <w:rFonts w:eastAsia="黑体"/>
          <w:b/>
          <w:bCs/>
          <w:sz w:val="24"/>
          <w:szCs w:val="24"/>
        </w:rPr>
        <w:t>格式</w:t>
      </w:r>
      <w:r w:rsidR="00E03543" w:rsidRPr="00D92654">
        <w:rPr>
          <w:rFonts w:eastAsia="黑体"/>
          <w:b/>
          <w:bCs/>
          <w:sz w:val="24"/>
          <w:szCs w:val="24"/>
        </w:rPr>
        <w:t>)</w:t>
      </w:r>
    </w:p>
    <w:p w:rsidR="00367F8C" w:rsidRDefault="00E03543" w:rsidP="00367F8C">
      <w:pPr>
        <w:spacing w:line="360" w:lineRule="auto"/>
        <w:ind w:firstLineChars="200" w:firstLine="420"/>
        <w:rPr>
          <w:rFonts w:ascii="宋体" w:hAnsi="宋体"/>
          <w:szCs w:val="21"/>
          <w:u w:val="single"/>
        </w:rPr>
      </w:pP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(被授权人的姓名、职务)为我方参加</w:t>
      </w:r>
      <w:r w:rsidR="00FC5D5C">
        <w:rPr>
          <w:rFonts w:ascii="宋体" w:hAnsi="宋体" w:hint="eastAsia"/>
          <w:szCs w:val="21"/>
          <w:u w:val="single"/>
        </w:rPr>
        <w:t xml:space="preserve">           </w:t>
      </w:r>
      <w:r w:rsidR="00367F8C">
        <w:rPr>
          <w:rFonts w:ascii="宋体" w:hAnsi="宋体" w:hint="eastAsia"/>
          <w:szCs w:val="21"/>
          <w:u w:val="single"/>
        </w:rPr>
        <w:t xml:space="preserve">    </w:t>
      </w:r>
    </w:p>
    <w:p w:rsidR="00E03543" w:rsidRDefault="00FC5D5C" w:rsidP="00367F8C">
      <w:pPr>
        <w:spacing w:line="360" w:lineRule="auto"/>
        <w:rPr>
          <w:rFonts w:ascii="宋体" w:hAnsi="宋体"/>
          <w:szCs w:val="21"/>
        </w:rPr>
      </w:pPr>
      <w:r w:rsidRPr="00367F8C">
        <w:rPr>
          <w:rFonts w:ascii="宋体" w:hAnsi="宋体" w:hint="eastAsia"/>
          <w:szCs w:val="21"/>
        </w:rPr>
        <w:t>项目</w:t>
      </w:r>
      <w:r w:rsidR="00E03543">
        <w:rPr>
          <w:rFonts w:ascii="宋体" w:hAnsi="宋体"/>
          <w:szCs w:val="21"/>
        </w:rPr>
        <w:t>的合法代理人，以本公司名义全权处理一切与该项目有关的事务。</w:t>
      </w:r>
    </w:p>
    <w:p w:rsidR="00E03543" w:rsidRDefault="00E03543" w:rsidP="00CF3D46">
      <w:pPr>
        <w:spacing w:line="360" w:lineRule="auto"/>
        <w:rPr>
          <w:szCs w:val="21"/>
        </w:rPr>
      </w:pPr>
    </w:p>
    <w:p w:rsidR="00E03543" w:rsidRDefault="00E03543" w:rsidP="00E03543">
      <w:pPr>
        <w:spacing w:line="360" w:lineRule="auto"/>
        <w:ind w:firstLineChars="200" w:firstLine="42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rsidR="00E03543" w:rsidRDefault="00E03543" w:rsidP="00E03543">
      <w:pPr>
        <w:spacing w:line="360" w:lineRule="auto"/>
        <w:ind w:firstLineChars="200" w:firstLine="420"/>
        <w:rPr>
          <w:szCs w:val="21"/>
          <w:u w:val="single"/>
        </w:rPr>
      </w:pPr>
      <w:r>
        <w:rPr>
          <w:rFonts w:hAnsi="宋体"/>
          <w:szCs w:val="21"/>
        </w:rPr>
        <w:t>法定代表人签字或盖章</w:t>
      </w:r>
      <w:r w:rsidR="00367F8C">
        <w:rPr>
          <w:szCs w:val="21"/>
        </w:rPr>
        <w:t>：</w:t>
      </w:r>
      <w:r>
        <w:rPr>
          <w:szCs w:val="21"/>
          <w:u w:val="single"/>
        </w:rPr>
        <w:t xml:space="preserve">                       </w:t>
      </w:r>
    </w:p>
    <w:p w:rsidR="00E03543" w:rsidRDefault="00E03543" w:rsidP="00E03543">
      <w:pPr>
        <w:spacing w:line="360" w:lineRule="auto"/>
        <w:ind w:firstLineChars="200" w:firstLine="420"/>
        <w:rPr>
          <w:szCs w:val="21"/>
          <w:u w:val="single"/>
        </w:rPr>
      </w:pPr>
      <w:r>
        <w:rPr>
          <w:szCs w:val="21"/>
        </w:rPr>
        <w:t xml:space="preserve">        </w:t>
      </w:r>
      <w:r w:rsidR="00367F8C">
        <w:rPr>
          <w:rFonts w:hint="eastAsia"/>
          <w:szCs w:val="21"/>
        </w:rPr>
        <w:t xml:space="preserve">  </w:t>
      </w:r>
      <w:r>
        <w:rPr>
          <w:rFonts w:hAnsi="宋体"/>
          <w:szCs w:val="21"/>
        </w:rPr>
        <w:t>职</w:t>
      </w:r>
      <w:r>
        <w:rPr>
          <w:szCs w:val="21"/>
        </w:rPr>
        <w:t xml:space="preserve">    </w:t>
      </w:r>
      <w:r>
        <w:rPr>
          <w:rFonts w:hAnsi="宋体"/>
          <w:szCs w:val="21"/>
        </w:rPr>
        <w:t>务</w:t>
      </w:r>
      <w:r w:rsidR="00367F8C">
        <w:rPr>
          <w:szCs w:val="21"/>
        </w:rPr>
        <w:t>：</w:t>
      </w:r>
      <w:r w:rsidR="00367F8C">
        <w:rPr>
          <w:rFonts w:hint="eastAsia"/>
          <w:szCs w:val="21"/>
          <w:u w:val="single"/>
        </w:rPr>
        <w:t xml:space="preserve">  </w:t>
      </w:r>
      <w:r>
        <w:rPr>
          <w:szCs w:val="21"/>
          <w:u w:val="single"/>
        </w:rPr>
        <w:t xml:space="preserve">                      </w:t>
      </w:r>
    </w:p>
    <w:p w:rsidR="00E03543" w:rsidRDefault="00E03543" w:rsidP="00E03543">
      <w:pPr>
        <w:spacing w:line="360" w:lineRule="auto"/>
        <w:ind w:firstLineChars="200" w:firstLine="420"/>
        <w:rPr>
          <w:szCs w:val="21"/>
          <w:u w:val="single"/>
        </w:rPr>
      </w:pPr>
      <w:r>
        <w:rPr>
          <w:szCs w:val="21"/>
        </w:rPr>
        <w:t xml:space="preserve">        </w:t>
      </w:r>
      <w:r w:rsidR="00367F8C">
        <w:rPr>
          <w:rFonts w:hint="eastAsia"/>
          <w:szCs w:val="21"/>
        </w:rPr>
        <w:t xml:space="preserve">  </w:t>
      </w:r>
      <w:r>
        <w:rPr>
          <w:rFonts w:hAnsi="宋体"/>
          <w:szCs w:val="21"/>
        </w:rPr>
        <w:t>单位名称</w:t>
      </w:r>
      <w:r w:rsidR="00367F8C">
        <w:rPr>
          <w:szCs w:val="21"/>
        </w:rPr>
        <w:t>：</w:t>
      </w:r>
      <w:r w:rsidR="00367F8C">
        <w:rPr>
          <w:rFonts w:hint="eastAsia"/>
          <w:szCs w:val="21"/>
          <w:u w:val="single"/>
        </w:rPr>
        <w:t xml:space="preserve"> </w:t>
      </w:r>
      <w:r>
        <w:rPr>
          <w:szCs w:val="21"/>
          <w:u w:val="single"/>
        </w:rPr>
        <w:t xml:space="preserve">                       </w:t>
      </w:r>
    </w:p>
    <w:p w:rsidR="00E03543" w:rsidRDefault="00E03543" w:rsidP="00E03543">
      <w:pPr>
        <w:spacing w:line="360" w:lineRule="auto"/>
        <w:ind w:firstLineChars="200" w:firstLine="420"/>
        <w:rPr>
          <w:szCs w:val="21"/>
        </w:rPr>
      </w:pPr>
      <w:r>
        <w:rPr>
          <w:rFonts w:hAnsi="宋体"/>
          <w:szCs w:val="21"/>
        </w:rPr>
        <w:t>被授权人签字</w:t>
      </w:r>
      <w:r>
        <w:rPr>
          <w:rFonts w:hAnsi="宋体" w:hint="eastAsia"/>
          <w:szCs w:val="21"/>
        </w:rPr>
        <w:t>或</w:t>
      </w:r>
      <w:r>
        <w:rPr>
          <w:rFonts w:hAnsi="宋体"/>
          <w:szCs w:val="21"/>
        </w:rPr>
        <w:t>盖章</w:t>
      </w:r>
      <w:r w:rsidR="00367F8C">
        <w:rPr>
          <w:szCs w:val="21"/>
        </w:rPr>
        <w:t>：</w:t>
      </w:r>
      <w:r w:rsidR="00367F8C">
        <w:rPr>
          <w:rFonts w:hint="eastAsia"/>
          <w:szCs w:val="21"/>
          <w:u w:val="single"/>
        </w:rPr>
        <w:t xml:space="preserve">     </w:t>
      </w:r>
      <w:r>
        <w:rPr>
          <w:szCs w:val="21"/>
          <w:u w:val="single"/>
        </w:rPr>
        <w:t xml:space="preserve">            </w:t>
      </w:r>
    </w:p>
    <w:p w:rsidR="00E03543" w:rsidRDefault="00E03543" w:rsidP="00E03543">
      <w:pPr>
        <w:spacing w:line="360" w:lineRule="auto"/>
        <w:ind w:firstLineChars="600" w:firstLine="1260"/>
        <w:rPr>
          <w:szCs w:val="21"/>
        </w:rPr>
      </w:pPr>
      <w:r>
        <w:rPr>
          <w:rFonts w:hAnsi="宋体"/>
          <w:szCs w:val="21"/>
        </w:rPr>
        <w:t>职</w:t>
      </w:r>
      <w:r>
        <w:rPr>
          <w:szCs w:val="21"/>
        </w:rPr>
        <w:t xml:space="preserve">    </w:t>
      </w:r>
      <w:r>
        <w:rPr>
          <w:rFonts w:hAnsi="宋体"/>
          <w:szCs w:val="21"/>
        </w:rPr>
        <w:t>务</w:t>
      </w:r>
      <w:r w:rsidR="00367F8C">
        <w:rPr>
          <w:szCs w:val="21"/>
        </w:rPr>
        <w:t>：</w:t>
      </w:r>
      <w:r>
        <w:rPr>
          <w:szCs w:val="21"/>
          <w:u w:val="single"/>
        </w:rPr>
        <w:t xml:space="preserve">                        </w:t>
      </w:r>
    </w:p>
    <w:p w:rsidR="00E03543" w:rsidRDefault="00E03543" w:rsidP="00E03543">
      <w:pPr>
        <w:spacing w:line="360" w:lineRule="auto"/>
        <w:ind w:firstLineChars="200" w:firstLine="420"/>
        <w:rPr>
          <w:szCs w:val="21"/>
          <w:u w:val="single"/>
        </w:rPr>
      </w:pPr>
      <w:r>
        <w:rPr>
          <w:szCs w:val="21"/>
        </w:rPr>
        <w:t xml:space="preserve">        </w:t>
      </w:r>
      <w:r>
        <w:rPr>
          <w:rFonts w:hAnsi="宋体"/>
          <w:szCs w:val="21"/>
        </w:rPr>
        <w:t>单位名称</w:t>
      </w:r>
      <w:r w:rsidR="00367F8C">
        <w:rPr>
          <w:szCs w:val="21"/>
        </w:rPr>
        <w:t>：</w:t>
      </w:r>
      <w:r>
        <w:rPr>
          <w:szCs w:val="21"/>
          <w:u w:val="single"/>
        </w:rPr>
        <w:t xml:space="preserve">                     </w:t>
      </w:r>
    </w:p>
    <w:p w:rsidR="00E03543" w:rsidRDefault="00E03543" w:rsidP="00E03543">
      <w:pPr>
        <w:spacing w:line="360" w:lineRule="auto"/>
        <w:ind w:firstLineChars="200" w:firstLine="420"/>
        <w:rPr>
          <w:szCs w:val="21"/>
        </w:rPr>
      </w:pPr>
      <w:r>
        <w:rPr>
          <w:rFonts w:hAnsi="宋体"/>
          <w:szCs w:val="21"/>
        </w:rPr>
        <w:t>供应商名称</w:t>
      </w:r>
      <w:r>
        <w:rPr>
          <w:szCs w:val="21"/>
        </w:rPr>
        <w:t>(</w:t>
      </w:r>
      <w:r>
        <w:rPr>
          <w:rFonts w:hAnsi="宋体"/>
          <w:szCs w:val="21"/>
        </w:rPr>
        <w:t>公章</w:t>
      </w:r>
      <w:r>
        <w:rPr>
          <w:szCs w:val="21"/>
        </w:rPr>
        <w:t>)</w:t>
      </w:r>
      <w:r w:rsidR="00367F8C">
        <w:rPr>
          <w:szCs w:val="21"/>
        </w:rPr>
        <w:t>：</w:t>
      </w:r>
      <w:r>
        <w:rPr>
          <w:szCs w:val="21"/>
          <w:u w:val="single"/>
        </w:rPr>
        <w:t xml:space="preserve">                     </w:t>
      </w:r>
    </w:p>
    <w:p w:rsidR="00E03543" w:rsidRDefault="00E03543" w:rsidP="00E03543">
      <w:pPr>
        <w:spacing w:line="360" w:lineRule="auto"/>
        <w:ind w:firstLineChars="200" w:firstLine="420"/>
        <w:rPr>
          <w:szCs w:val="21"/>
          <w:u w:val="single"/>
        </w:rPr>
      </w:pPr>
      <w:r>
        <w:rPr>
          <w:szCs w:val="21"/>
        </w:rPr>
        <w:t xml:space="preserve">        </w:t>
      </w:r>
      <w:r>
        <w:rPr>
          <w:rFonts w:hAnsi="宋体"/>
          <w:szCs w:val="21"/>
        </w:rPr>
        <w:t>日</w:t>
      </w:r>
      <w:r>
        <w:rPr>
          <w:szCs w:val="21"/>
        </w:rPr>
        <w:t xml:space="preserve">     </w:t>
      </w:r>
      <w:r>
        <w:rPr>
          <w:rFonts w:hAnsi="宋体"/>
          <w:szCs w:val="21"/>
        </w:rPr>
        <w:t>期</w:t>
      </w:r>
      <w:r w:rsidR="00367F8C">
        <w:rPr>
          <w:szCs w:val="21"/>
        </w:rPr>
        <w:t>：</w:t>
      </w:r>
      <w:r>
        <w:rPr>
          <w:szCs w:val="21"/>
          <w:u w:val="single"/>
        </w:rPr>
        <w:t xml:space="preserve">                     </w:t>
      </w:r>
    </w:p>
    <w:p w:rsidR="00721AFE" w:rsidRDefault="00721AFE" w:rsidP="00721AFE">
      <w:pPr>
        <w:outlineLvl w:val="0"/>
        <w:rPr>
          <w:rFonts w:eastAsia="黑体"/>
          <w:b/>
          <w:bCs/>
          <w:sz w:val="24"/>
          <w:szCs w:val="24"/>
        </w:rPr>
      </w:pPr>
    </w:p>
    <w:p w:rsidR="00CF3D46" w:rsidRDefault="00CF3D46" w:rsidP="00721AFE">
      <w:pPr>
        <w:outlineLvl w:val="0"/>
        <w:rPr>
          <w:rFonts w:eastAsia="黑体"/>
          <w:b/>
          <w:bCs/>
          <w:sz w:val="24"/>
          <w:szCs w:val="24"/>
        </w:rPr>
      </w:pPr>
    </w:p>
    <w:p w:rsidR="00721AFE" w:rsidRPr="000B1B25" w:rsidRDefault="00721AFE" w:rsidP="00721AFE">
      <w:pPr>
        <w:outlineLvl w:val="0"/>
        <w:rPr>
          <w:rFonts w:eastAsia="黑体"/>
          <w:b/>
          <w:bCs/>
          <w:sz w:val="24"/>
          <w:szCs w:val="24"/>
        </w:rPr>
      </w:pPr>
      <w:r>
        <w:rPr>
          <w:rFonts w:eastAsia="黑体"/>
          <w:b/>
          <w:bCs/>
          <w:sz w:val="24"/>
          <w:szCs w:val="24"/>
        </w:rPr>
        <w:t>四、营业执照副本</w:t>
      </w:r>
    </w:p>
    <w:p w:rsidR="00CF3D46" w:rsidRDefault="00CF3D46" w:rsidP="00CF3D46">
      <w:pPr>
        <w:outlineLvl w:val="0"/>
        <w:rPr>
          <w:rFonts w:eastAsia="黑体"/>
          <w:b/>
          <w:bCs/>
          <w:sz w:val="24"/>
          <w:szCs w:val="24"/>
        </w:rPr>
      </w:pPr>
    </w:p>
    <w:p w:rsidR="00CF3D46" w:rsidRDefault="00CF3D46" w:rsidP="00CF3D46">
      <w:pPr>
        <w:outlineLvl w:val="0"/>
        <w:rPr>
          <w:rFonts w:eastAsia="黑体"/>
          <w:b/>
          <w:bCs/>
          <w:sz w:val="24"/>
          <w:szCs w:val="24"/>
        </w:rPr>
      </w:pPr>
    </w:p>
    <w:p w:rsidR="00E03543" w:rsidRPr="000B1B25" w:rsidRDefault="000B1B25" w:rsidP="00CF3D46">
      <w:pPr>
        <w:outlineLvl w:val="0"/>
        <w:rPr>
          <w:rFonts w:eastAsia="黑体"/>
          <w:b/>
          <w:bCs/>
          <w:sz w:val="24"/>
          <w:szCs w:val="24"/>
        </w:rPr>
      </w:pPr>
      <w:r>
        <w:rPr>
          <w:rFonts w:eastAsia="黑体"/>
          <w:b/>
          <w:bCs/>
          <w:sz w:val="24"/>
          <w:szCs w:val="24"/>
        </w:rPr>
        <w:t>五、</w:t>
      </w:r>
      <w:r w:rsidR="00E03543">
        <w:rPr>
          <w:rFonts w:eastAsia="黑体"/>
          <w:b/>
          <w:bCs/>
          <w:sz w:val="24"/>
          <w:szCs w:val="24"/>
        </w:rPr>
        <w:t>报价一览表</w:t>
      </w:r>
      <w:r w:rsidR="00367F8C">
        <w:rPr>
          <w:rFonts w:eastAsia="黑体"/>
          <w:b/>
          <w:bCs/>
          <w:sz w:val="24"/>
          <w:szCs w:val="24"/>
        </w:rPr>
        <w:t>(</w:t>
      </w:r>
      <w:r w:rsidR="00E03543">
        <w:rPr>
          <w:rFonts w:eastAsia="黑体"/>
          <w:b/>
          <w:bCs/>
          <w:sz w:val="24"/>
          <w:szCs w:val="24"/>
        </w:rPr>
        <w:t>格式</w:t>
      </w:r>
      <w:r w:rsidR="00367F8C">
        <w:rPr>
          <w:rFonts w:eastAsia="黑体"/>
          <w:b/>
          <w:bCs/>
          <w:sz w:val="24"/>
          <w:szCs w:val="24"/>
        </w:rPr>
        <w:t>)</w:t>
      </w:r>
      <w:r w:rsidR="00E03543">
        <w:rPr>
          <w:rFonts w:eastAsia="黑体"/>
          <w:b/>
          <w:bCs/>
          <w:sz w:val="24"/>
          <w:szCs w:val="24"/>
        </w:rPr>
        <w:t>：</w:t>
      </w:r>
    </w:p>
    <w:p w:rsidR="001D0AC6" w:rsidRDefault="001D0AC6" w:rsidP="00E03543">
      <w:pPr>
        <w:jc w:val="center"/>
        <w:outlineLvl w:val="0"/>
        <w:rPr>
          <w:rFonts w:eastAsia="黑体"/>
          <w:bCs/>
          <w:sz w:val="24"/>
          <w:szCs w:val="24"/>
        </w:rPr>
      </w:pPr>
    </w:p>
    <w:p w:rsidR="00E03543" w:rsidRPr="00CF0797" w:rsidRDefault="00E03543" w:rsidP="00E03543">
      <w:pPr>
        <w:jc w:val="center"/>
        <w:outlineLvl w:val="0"/>
        <w:rPr>
          <w:rFonts w:eastAsia="黑体"/>
          <w:bCs/>
          <w:sz w:val="24"/>
          <w:szCs w:val="24"/>
        </w:rPr>
      </w:pPr>
      <w:r w:rsidRPr="00CF0797">
        <w:rPr>
          <w:rFonts w:eastAsia="黑体"/>
          <w:bCs/>
          <w:sz w:val="24"/>
          <w:szCs w:val="24"/>
        </w:rPr>
        <w:t>报价一览表</w:t>
      </w:r>
    </w:p>
    <w:p w:rsidR="00E03543" w:rsidRPr="00CF0797" w:rsidRDefault="00E03543" w:rsidP="00CF3D46">
      <w:pPr>
        <w:spacing w:line="360" w:lineRule="auto"/>
        <w:rPr>
          <w:rFonts w:eastAsia="黑体"/>
          <w:bCs/>
          <w:szCs w:val="21"/>
        </w:rPr>
      </w:pPr>
      <w:r w:rsidRPr="00CF0797">
        <w:rPr>
          <w:rFonts w:eastAsia="黑体"/>
          <w:bCs/>
          <w:szCs w:val="21"/>
        </w:rPr>
        <w:lastRenderedPageBreak/>
        <w:t>供应商名称</w:t>
      </w:r>
      <w:r w:rsidR="00367F8C">
        <w:rPr>
          <w:rFonts w:eastAsia="黑体"/>
          <w:bCs/>
          <w:szCs w:val="21"/>
        </w:rPr>
        <w:t>(</w:t>
      </w:r>
      <w:r w:rsidRPr="00CF0797">
        <w:rPr>
          <w:rFonts w:eastAsia="黑体"/>
          <w:bCs/>
          <w:szCs w:val="21"/>
        </w:rPr>
        <w:t>盖章</w:t>
      </w:r>
      <w:r w:rsidR="00367F8C">
        <w:rPr>
          <w:rFonts w:eastAsia="黑体"/>
          <w:bCs/>
          <w:szCs w:val="21"/>
        </w:rPr>
        <w:t>)</w:t>
      </w:r>
    </w:p>
    <w:tbl>
      <w:tblPr>
        <w:tblW w:w="91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3"/>
        <w:gridCol w:w="5236"/>
      </w:tblGrid>
      <w:tr w:rsidR="00E03543" w:rsidRPr="003F3ABF" w:rsidTr="00FB3B60">
        <w:trPr>
          <w:cantSplit/>
          <w:trHeight w:val="567"/>
        </w:trPr>
        <w:tc>
          <w:tcPr>
            <w:tcW w:w="3873" w:type="dxa"/>
            <w:vAlign w:val="center"/>
          </w:tcPr>
          <w:p w:rsidR="00E03543" w:rsidRPr="003F3ABF" w:rsidRDefault="00E03543" w:rsidP="00E605A9">
            <w:pPr>
              <w:autoSpaceDE w:val="0"/>
              <w:autoSpaceDN w:val="0"/>
              <w:adjustRightInd w:val="0"/>
              <w:jc w:val="center"/>
              <w:rPr>
                <w:b/>
                <w:bCs/>
                <w:szCs w:val="21"/>
              </w:rPr>
            </w:pPr>
            <w:r w:rsidRPr="003F3ABF">
              <w:rPr>
                <w:rFonts w:hAnsi="宋体"/>
                <w:b/>
                <w:bCs/>
                <w:szCs w:val="21"/>
              </w:rPr>
              <w:t>项目名称</w:t>
            </w:r>
          </w:p>
        </w:tc>
        <w:tc>
          <w:tcPr>
            <w:tcW w:w="5236" w:type="dxa"/>
            <w:vAlign w:val="center"/>
          </w:tcPr>
          <w:p w:rsidR="00E03543" w:rsidRPr="003F3ABF" w:rsidRDefault="00E03543" w:rsidP="00CF3D46">
            <w:pPr>
              <w:autoSpaceDE w:val="0"/>
              <w:autoSpaceDN w:val="0"/>
              <w:adjustRightInd w:val="0"/>
              <w:jc w:val="center"/>
              <w:rPr>
                <w:b/>
                <w:bCs/>
                <w:szCs w:val="21"/>
              </w:rPr>
            </w:pPr>
            <w:r w:rsidRPr="003F3ABF">
              <w:rPr>
                <w:rFonts w:hAnsi="宋体"/>
                <w:b/>
                <w:bCs/>
                <w:szCs w:val="21"/>
              </w:rPr>
              <w:t>报价</w:t>
            </w:r>
            <w:r w:rsidRPr="003F3ABF">
              <w:rPr>
                <w:b/>
                <w:bCs/>
                <w:szCs w:val="21"/>
              </w:rPr>
              <w:t>(</w:t>
            </w:r>
            <w:r w:rsidRPr="003F3ABF">
              <w:rPr>
                <w:rFonts w:hAnsi="宋体"/>
                <w:b/>
                <w:bCs/>
                <w:szCs w:val="21"/>
              </w:rPr>
              <w:t>小写</w:t>
            </w:r>
            <w:r w:rsidRPr="003F3ABF">
              <w:rPr>
                <w:b/>
                <w:bCs/>
                <w:szCs w:val="21"/>
              </w:rPr>
              <w:t>)</w:t>
            </w:r>
          </w:p>
        </w:tc>
      </w:tr>
      <w:tr w:rsidR="00E03543" w:rsidRPr="003F3ABF" w:rsidTr="00FB3B60">
        <w:trPr>
          <w:cantSplit/>
          <w:trHeight w:val="541"/>
        </w:trPr>
        <w:tc>
          <w:tcPr>
            <w:tcW w:w="3873" w:type="dxa"/>
            <w:vAlign w:val="center"/>
          </w:tcPr>
          <w:p w:rsidR="003F3ABF" w:rsidRDefault="003F3ABF" w:rsidP="00E605A9">
            <w:pPr>
              <w:pStyle w:val="aa"/>
              <w:spacing w:line="400" w:lineRule="exact"/>
              <w:jc w:val="center"/>
              <w:rPr>
                <w:rFonts w:hAnsi="宋体"/>
                <w:b/>
                <w:bCs/>
                <w:szCs w:val="21"/>
                <w:shd w:val="clear" w:color="auto" w:fill="FFFFFF"/>
              </w:rPr>
            </w:pPr>
            <w:r w:rsidRPr="003F3ABF">
              <w:rPr>
                <w:rFonts w:hAnsi="宋体" w:hint="eastAsia"/>
                <w:b/>
                <w:bCs/>
                <w:szCs w:val="21"/>
                <w:shd w:val="clear" w:color="auto" w:fill="FFFFFF"/>
              </w:rPr>
              <w:t>苏北人民医院门诊楼、医技楼</w:t>
            </w:r>
          </w:p>
          <w:p w:rsidR="00E03543" w:rsidRPr="003F3ABF" w:rsidRDefault="003F3ABF" w:rsidP="00E605A9">
            <w:pPr>
              <w:pStyle w:val="aa"/>
              <w:spacing w:line="400" w:lineRule="exact"/>
              <w:jc w:val="center"/>
              <w:rPr>
                <w:rFonts w:ascii="Times New Roman"/>
                <w:b/>
                <w:bCs/>
                <w:sz w:val="21"/>
                <w:szCs w:val="21"/>
              </w:rPr>
            </w:pPr>
            <w:r w:rsidRPr="003F3ABF">
              <w:rPr>
                <w:rFonts w:hAnsi="宋体" w:hint="eastAsia"/>
                <w:b/>
                <w:bCs/>
                <w:szCs w:val="21"/>
                <w:shd w:val="clear" w:color="auto" w:fill="FFFFFF"/>
              </w:rPr>
              <w:t>配电柜在线清洗</w:t>
            </w:r>
          </w:p>
        </w:tc>
        <w:tc>
          <w:tcPr>
            <w:tcW w:w="5236" w:type="dxa"/>
            <w:vAlign w:val="center"/>
          </w:tcPr>
          <w:p w:rsidR="00E03543" w:rsidRPr="003F3ABF" w:rsidRDefault="00E03543" w:rsidP="00E605A9">
            <w:pPr>
              <w:pStyle w:val="aa"/>
              <w:rPr>
                <w:rFonts w:ascii="Times New Roman"/>
                <w:b/>
                <w:sz w:val="21"/>
                <w:szCs w:val="21"/>
              </w:rPr>
            </w:pPr>
            <w:r w:rsidRPr="003F3ABF">
              <w:rPr>
                <w:rFonts w:ascii="Times New Roman"/>
                <w:b/>
                <w:sz w:val="21"/>
                <w:szCs w:val="21"/>
              </w:rPr>
              <w:t>单价</w:t>
            </w:r>
            <w:r w:rsidRPr="003F3ABF">
              <w:rPr>
                <w:rFonts w:ascii="Times New Roman" w:hint="eastAsia"/>
                <w:b/>
                <w:sz w:val="21"/>
                <w:szCs w:val="21"/>
              </w:rPr>
              <w:t>：</w:t>
            </w:r>
            <w:r w:rsidRPr="003F3ABF">
              <w:rPr>
                <w:rFonts w:ascii="Times New Roman" w:hint="eastAsia"/>
                <w:b/>
                <w:sz w:val="21"/>
                <w:szCs w:val="21"/>
              </w:rPr>
              <w:t xml:space="preserve">                </w:t>
            </w:r>
            <w:r w:rsidRPr="003F3ABF">
              <w:rPr>
                <w:rFonts w:ascii="Times New Roman" w:hint="eastAsia"/>
                <w:b/>
                <w:sz w:val="21"/>
                <w:szCs w:val="21"/>
              </w:rPr>
              <w:t>元</w:t>
            </w:r>
            <w:r w:rsidRPr="003F3ABF">
              <w:rPr>
                <w:rFonts w:ascii="Times New Roman" w:hint="eastAsia"/>
                <w:b/>
                <w:sz w:val="21"/>
                <w:szCs w:val="21"/>
              </w:rPr>
              <w:t>/</w:t>
            </w:r>
            <w:r w:rsidR="00FB3B60" w:rsidRPr="003F3ABF">
              <w:rPr>
                <w:rFonts w:ascii="Times New Roman" w:hint="eastAsia"/>
                <w:b/>
                <w:sz w:val="21"/>
                <w:szCs w:val="21"/>
              </w:rPr>
              <w:t>只</w:t>
            </w:r>
          </w:p>
        </w:tc>
      </w:tr>
      <w:tr w:rsidR="00E03543" w:rsidRPr="003F3ABF" w:rsidTr="00FB3B60">
        <w:trPr>
          <w:cantSplit/>
          <w:trHeight w:val="691"/>
        </w:trPr>
        <w:tc>
          <w:tcPr>
            <w:tcW w:w="9109" w:type="dxa"/>
            <w:gridSpan w:val="2"/>
            <w:tcBorders>
              <w:bottom w:val="single" w:sz="4" w:space="0" w:color="auto"/>
            </w:tcBorders>
            <w:vAlign w:val="center"/>
          </w:tcPr>
          <w:p w:rsidR="00E03543" w:rsidRPr="003F3ABF" w:rsidRDefault="00F46A28" w:rsidP="00CF3D46">
            <w:pPr>
              <w:rPr>
                <w:b/>
                <w:bCs/>
                <w:szCs w:val="21"/>
              </w:rPr>
            </w:pPr>
            <w:r w:rsidRPr="003F3ABF">
              <w:rPr>
                <w:rFonts w:eastAsia="黑体"/>
                <w:b/>
                <w:szCs w:val="21"/>
              </w:rPr>
              <w:t>总</w:t>
            </w:r>
            <w:r w:rsidR="00E03543" w:rsidRPr="003F3ABF">
              <w:rPr>
                <w:rFonts w:eastAsia="黑体"/>
                <w:b/>
                <w:szCs w:val="21"/>
              </w:rPr>
              <w:t>报价</w:t>
            </w:r>
            <w:r w:rsidR="00367F8C" w:rsidRPr="003F3ABF">
              <w:rPr>
                <w:rFonts w:eastAsia="黑体"/>
                <w:b/>
                <w:szCs w:val="21"/>
              </w:rPr>
              <w:t>(</w:t>
            </w:r>
            <w:r w:rsidR="00E03543" w:rsidRPr="003F3ABF">
              <w:rPr>
                <w:rFonts w:eastAsia="黑体"/>
                <w:b/>
                <w:szCs w:val="21"/>
              </w:rPr>
              <w:t>大写</w:t>
            </w:r>
            <w:r w:rsidR="00367F8C" w:rsidRPr="003F3ABF">
              <w:rPr>
                <w:rFonts w:eastAsia="黑体"/>
                <w:b/>
                <w:szCs w:val="21"/>
              </w:rPr>
              <w:t>)</w:t>
            </w:r>
            <w:r w:rsidR="00E03543" w:rsidRPr="003F3ABF">
              <w:rPr>
                <w:rFonts w:hAnsi="宋体"/>
                <w:b/>
                <w:bCs/>
                <w:kern w:val="0"/>
                <w:szCs w:val="21"/>
                <w:u w:color="000000"/>
              </w:rPr>
              <w:t>：</w:t>
            </w:r>
          </w:p>
        </w:tc>
      </w:tr>
    </w:tbl>
    <w:p w:rsidR="00E03543" w:rsidRPr="000B1B25" w:rsidRDefault="00E03543" w:rsidP="00E03543">
      <w:pPr>
        <w:spacing w:before="5"/>
        <w:rPr>
          <w:rFonts w:ascii="宋体" w:hAnsi="宋体"/>
          <w:bCs/>
          <w:szCs w:val="21"/>
        </w:rPr>
      </w:pPr>
      <w:r w:rsidRPr="000B1B25">
        <w:rPr>
          <w:rFonts w:ascii="宋体" w:hAnsi="宋体"/>
          <w:bCs/>
          <w:szCs w:val="21"/>
        </w:rPr>
        <w:t>法定代表人或授权代表签字或盖章：</w:t>
      </w:r>
    </w:p>
    <w:p w:rsidR="00E03543" w:rsidRPr="00CF0797" w:rsidRDefault="00FB3B60" w:rsidP="000B1B25">
      <w:pPr>
        <w:pStyle w:val="MSGENFONTSTYLENAMETEMPLATEROLENUMBERMSGENFONTSTYLENAMEBYROLETEXT2"/>
        <w:shd w:val="clear" w:color="auto" w:fill="auto"/>
        <w:spacing w:line="400" w:lineRule="exact"/>
        <w:rPr>
          <w:rFonts w:ascii="宋体" w:eastAsiaTheme="minorEastAsia" w:hAnsi="宋体" w:cstheme="minorBidi"/>
          <w:b/>
          <w:bCs/>
          <w:sz w:val="21"/>
          <w:szCs w:val="21"/>
        </w:rPr>
      </w:pPr>
      <w:r w:rsidRPr="00CF0797">
        <w:rPr>
          <w:rFonts w:ascii="宋体" w:eastAsiaTheme="minorEastAsia" w:hAnsi="宋体" w:cstheme="minorBidi" w:hint="eastAsia"/>
          <w:b/>
          <w:bCs/>
          <w:sz w:val="21"/>
          <w:szCs w:val="21"/>
        </w:rPr>
        <w:t>注：清洗</w:t>
      </w:r>
      <w:r w:rsidR="00E03543" w:rsidRPr="00CF0797">
        <w:rPr>
          <w:rFonts w:ascii="宋体" w:eastAsiaTheme="minorEastAsia" w:hAnsi="宋体" w:cstheme="minorBidi" w:hint="eastAsia"/>
          <w:b/>
          <w:bCs/>
          <w:sz w:val="21"/>
          <w:szCs w:val="21"/>
        </w:rPr>
        <w:t>数量约</w:t>
      </w:r>
      <w:r w:rsidRPr="00CF0797">
        <w:rPr>
          <w:rFonts w:ascii="宋体" w:eastAsiaTheme="minorEastAsia" w:hAnsi="宋体" w:cstheme="minorBidi" w:hint="eastAsia"/>
          <w:b/>
          <w:bCs/>
          <w:sz w:val="21"/>
          <w:szCs w:val="21"/>
        </w:rPr>
        <w:t>50</w:t>
      </w:r>
      <w:r w:rsidR="000B1B25" w:rsidRPr="00CF0797">
        <w:rPr>
          <w:rFonts w:ascii="宋体" w:eastAsiaTheme="minorEastAsia" w:hAnsi="宋体" w:cstheme="minorBidi" w:hint="eastAsia"/>
          <w:b/>
          <w:bCs/>
          <w:sz w:val="21"/>
          <w:szCs w:val="21"/>
        </w:rPr>
        <w:t>只</w:t>
      </w:r>
      <w:r w:rsidR="00E03543" w:rsidRPr="00CF0797">
        <w:rPr>
          <w:rFonts w:ascii="宋体" w:eastAsiaTheme="minorEastAsia" w:hAnsi="宋体" w:cstheme="minorBidi" w:hint="eastAsia"/>
          <w:b/>
          <w:bCs/>
          <w:sz w:val="21"/>
          <w:szCs w:val="21"/>
        </w:rPr>
        <w:t>，</w:t>
      </w:r>
      <w:r w:rsidRPr="00CF0797">
        <w:rPr>
          <w:rFonts w:ascii="宋体" w:eastAsiaTheme="minorEastAsia" w:hAnsi="宋体" w:cstheme="minorBidi" w:hint="eastAsia"/>
          <w:b/>
          <w:bCs/>
          <w:sz w:val="21"/>
          <w:szCs w:val="21"/>
        </w:rPr>
        <w:t>最终以实际清洗</w:t>
      </w:r>
      <w:r w:rsidR="00E03543" w:rsidRPr="00CF0797">
        <w:rPr>
          <w:rFonts w:ascii="宋体" w:eastAsiaTheme="minorEastAsia" w:hAnsi="宋体" w:cstheme="minorBidi" w:hint="eastAsia"/>
          <w:b/>
          <w:bCs/>
          <w:sz w:val="21"/>
          <w:szCs w:val="21"/>
        </w:rPr>
        <w:t>数量为准</w:t>
      </w:r>
      <w:r w:rsidR="00CF3D46">
        <w:rPr>
          <w:rFonts w:ascii="宋体" w:eastAsiaTheme="minorEastAsia" w:hAnsi="宋体" w:cstheme="minorBidi" w:hint="eastAsia"/>
          <w:b/>
          <w:bCs/>
          <w:sz w:val="21"/>
          <w:szCs w:val="21"/>
        </w:rPr>
        <w:t>。</w:t>
      </w:r>
    </w:p>
    <w:p w:rsidR="00CF3D46" w:rsidRDefault="00CF3D46" w:rsidP="00CF3D46">
      <w:pPr>
        <w:outlineLvl w:val="0"/>
        <w:rPr>
          <w:rFonts w:eastAsia="黑体"/>
          <w:b/>
          <w:bCs/>
          <w:sz w:val="24"/>
          <w:szCs w:val="24"/>
        </w:rPr>
      </w:pPr>
    </w:p>
    <w:p w:rsidR="00CF3D46" w:rsidRDefault="00CF3D46" w:rsidP="00CF3D46">
      <w:pPr>
        <w:outlineLvl w:val="0"/>
        <w:rPr>
          <w:rFonts w:eastAsia="黑体"/>
          <w:b/>
          <w:bCs/>
          <w:sz w:val="24"/>
          <w:szCs w:val="24"/>
        </w:rPr>
      </w:pPr>
    </w:p>
    <w:p w:rsidR="000B1B25" w:rsidRPr="00CF3D46" w:rsidRDefault="000B1B25" w:rsidP="00CF3D46">
      <w:pPr>
        <w:pStyle w:val="MSGENFONTSTYLENAMETEMPLATEROLENUMBERMSGENFONTSTYLENAMEBYROLETEXT2"/>
        <w:shd w:val="clear" w:color="auto" w:fill="auto"/>
        <w:spacing w:line="400" w:lineRule="exact"/>
        <w:rPr>
          <w:rFonts w:ascii="宋体" w:eastAsiaTheme="minorEastAsia" w:hAnsi="宋体" w:cstheme="minorBidi"/>
          <w:b/>
          <w:bCs/>
          <w:sz w:val="21"/>
          <w:szCs w:val="21"/>
        </w:rPr>
      </w:pPr>
      <w:r w:rsidRPr="00CF3D46">
        <w:rPr>
          <w:rFonts w:ascii="宋体" w:eastAsiaTheme="minorEastAsia" w:hAnsi="宋体" w:cstheme="minorBidi" w:hint="eastAsia"/>
          <w:b/>
          <w:bCs/>
          <w:sz w:val="21"/>
          <w:szCs w:val="21"/>
        </w:rPr>
        <w:t>六、</w:t>
      </w:r>
      <w:r w:rsidRPr="00CF3D46">
        <w:rPr>
          <w:rFonts w:ascii="宋体" w:eastAsiaTheme="minorEastAsia" w:hAnsi="宋体" w:cstheme="minorBidi"/>
          <w:b/>
          <w:bCs/>
          <w:sz w:val="21"/>
          <w:szCs w:val="21"/>
        </w:rPr>
        <w:t>依法缴纳职工社会保障资金的证明材料</w:t>
      </w:r>
      <w:r w:rsidR="00367F8C">
        <w:rPr>
          <w:rFonts w:ascii="宋体" w:eastAsiaTheme="minorEastAsia" w:hAnsi="宋体" w:cstheme="minorBidi"/>
          <w:b/>
          <w:bCs/>
          <w:sz w:val="21"/>
          <w:szCs w:val="21"/>
        </w:rPr>
        <w:t>(</w:t>
      </w:r>
      <w:r w:rsidRPr="00CF3D46">
        <w:rPr>
          <w:rFonts w:ascii="宋体" w:eastAsiaTheme="minorEastAsia" w:hAnsi="宋体" w:cstheme="minorBidi"/>
          <w:b/>
          <w:bCs/>
          <w:sz w:val="21"/>
          <w:szCs w:val="21"/>
        </w:rPr>
        <w:t>税务、银行或社会保险基金管理部门出的近三个月</w:t>
      </w:r>
      <w:r w:rsidRPr="00CF3D46">
        <w:rPr>
          <w:rFonts w:ascii="宋体" w:eastAsiaTheme="minorEastAsia" w:hAnsi="宋体" w:cstheme="minorBidi" w:hint="eastAsia"/>
          <w:b/>
          <w:bCs/>
          <w:sz w:val="21"/>
          <w:szCs w:val="21"/>
        </w:rPr>
        <w:t>内</w:t>
      </w:r>
      <w:r w:rsidRPr="00CF3D46">
        <w:rPr>
          <w:rFonts w:ascii="宋体" w:eastAsiaTheme="minorEastAsia" w:hAnsi="宋体" w:cstheme="minorBidi"/>
          <w:b/>
          <w:bCs/>
          <w:sz w:val="21"/>
          <w:szCs w:val="21"/>
        </w:rPr>
        <w:t>任意一个月缴纳职工社会保障资金的缴款凭证复印件</w:t>
      </w:r>
      <w:r w:rsidR="00367F8C">
        <w:rPr>
          <w:rFonts w:ascii="宋体" w:eastAsiaTheme="minorEastAsia" w:hAnsi="宋体" w:cstheme="minorBidi"/>
          <w:b/>
          <w:bCs/>
          <w:sz w:val="21"/>
          <w:szCs w:val="21"/>
        </w:rPr>
        <w:t>)</w:t>
      </w:r>
    </w:p>
    <w:p w:rsidR="00CF3D46" w:rsidRPr="00CF3D46" w:rsidRDefault="00CF3D46" w:rsidP="00CF3D46">
      <w:pPr>
        <w:outlineLvl w:val="0"/>
        <w:rPr>
          <w:rFonts w:eastAsia="黑体"/>
          <w:b/>
          <w:bCs/>
          <w:sz w:val="24"/>
          <w:szCs w:val="24"/>
        </w:rPr>
      </w:pPr>
    </w:p>
    <w:p w:rsidR="00CF3D46" w:rsidRPr="00CF3D46" w:rsidRDefault="00CF3D46" w:rsidP="00CF3D46">
      <w:pPr>
        <w:outlineLvl w:val="0"/>
        <w:rPr>
          <w:rFonts w:eastAsia="黑体"/>
          <w:b/>
          <w:bCs/>
          <w:sz w:val="24"/>
          <w:szCs w:val="24"/>
        </w:rPr>
      </w:pPr>
    </w:p>
    <w:p w:rsidR="000B1B25" w:rsidRPr="0091635C" w:rsidRDefault="00CF3D46" w:rsidP="00CF3D46">
      <w:pPr>
        <w:pStyle w:val="MSGENFONTSTYLENAMETEMPLATEROLENUMBERMSGENFONTSTYLENAMEBYROLETEXT2"/>
        <w:shd w:val="clear" w:color="auto" w:fill="auto"/>
        <w:spacing w:line="400" w:lineRule="exact"/>
        <w:rPr>
          <w:rFonts w:ascii="宋体" w:eastAsia="宋体" w:hAnsi="宋体" w:cstheme="minorBidi"/>
          <w:b/>
          <w:bCs/>
          <w:sz w:val="21"/>
          <w:szCs w:val="21"/>
        </w:rPr>
      </w:pPr>
      <w:r w:rsidRPr="0091635C">
        <w:rPr>
          <w:rFonts w:ascii="宋体" w:eastAsia="宋体" w:hAnsi="宋体" w:cstheme="minorBidi" w:hint="eastAsia"/>
          <w:b/>
          <w:bCs/>
          <w:sz w:val="21"/>
          <w:szCs w:val="21"/>
        </w:rPr>
        <w:t>七、</w:t>
      </w:r>
      <w:r w:rsidR="000B1B25" w:rsidRPr="0091635C">
        <w:rPr>
          <w:rFonts w:ascii="宋体" w:eastAsia="宋体" w:hAnsi="宋体" w:cstheme="minorBidi" w:hint="eastAsia"/>
          <w:b/>
          <w:bCs/>
          <w:sz w:val="21"/>
          <w:szCs w:val="21"/>
        </w:rPr>
        <w:t>近三个月内任意一份依法纳税的缴款凭证</w:t>
      </w:r>
    </w:p>
    <w:p w:rsidR="00367F8C" w:rsidRPr="0091635C" w:rsidRDefault="00367F8C" w:rsidP="00367F8C">
      <w:pPr>
        <w:outlineLvl w:val="0"/>
        <w:rPr>
          <w:rFonts w:ascii="宋体" w:eastAsia="宋体" w:hAnsi="宋体"/>
          <w:b/>
          <w:bCs/>
          <w:sz w:val="24"/>
          <w:szCs w:val="24"/>
        </w:rPr>
      </w:pPr>
    </w:p>
    <w:p w:rsidR="00367F8C" w:rsidRPr="0091635C" w:rsidRDefault="00367F8C" w:rsidP="00367F8C">
      <w:pPr>
        <w:outlineLvl w:val="0"/>
        <w:rPr>
          <w:rFonts w:ascii="宋体" w:eastAsia="宋体" w:hAnsi="宋体"/>
          <w:b/>
          <w:bCs/>
          <w:sz w:val="24"/>
          <w:szCs w:val="24"/>
        </w:rPr>
      </w:pPr>
    </w:p>
    <w:p w:rsidR="000B1B25" w:rsidRPr="0091635C" w:rsidRDefault="000B1B25" w:rsidP="00CF3D46">
      <w:pPr>
        <w:pStyle w:val="MSGENFONTSTYLENAMETEMPLATEROLENUMBERMSGENFONTSTYLENAMEBYROLETEXT2"/>
        <w:shd w:val="clear" w:color="auto" w:fill="auto"/>
        <w:spacing w:line="400" w:lineRule="exact"/>
        <w:rPr>
          <w:rFonts w:ascii="宋体" w:eastAsia="宋体" w:hAnsi="宋体" w:cstheme="minorBidi"/>
          <w:b/>
          <w:bCs/>
          <w:sz w:val="21"/>
          <w:szCs w:val="21"/>
        </w:rPr>
      </w:pPr>
      <w:r w:rsidRPr="0091635C">
        <w:rPr>
          <w:rFonts w:ascii="宋体" w:eastAsia="宋体" w:hAnsi="宋体" w:cstheme="minorBidi" w:hint="eastAsia"/>
          <w:b/>
          <w:bCs/>
          <w:sz w:val="21"/>
          <w:szCs w:val="21"/>
        </w:rPr>
        <w:t>八、从事电气设备清洗养护&lt;带电作业&gt;专项服务的相关资质</w:t>
      </w:r>
      <w:r w:rsidR="00367F8C" w:rsidRPr="0091635C">
        <w:rPr>
          <w:rFonts w:ascii="宋体" w:eastAsia="宋体" w:hAnsi="宋体" w:cstheme="minorBidi" w:hint="eastAsia"/>
          <w:b/>
          <w:bCs/>
          <w:sz w:val="21"/>
          <w:szCs w:val="21"/>
        </w:rPr>
        <w:t>(</w:t>
      </w:r>
      <w:r w:rsidRPr="0091635C">
        <w:rPr>
          <w:rFonts w:ascii="宋体" w:eastAsia="宋体" w:hAnsi="宋体" w:cstheme="minorBidi" w:hint="eastAsia"/>
          <w:b/>
          <w:bCs/>
          <w:sz w:val="21"/>
          <w:szCs w:val="21"/>
        </w:rPr>
        <w:t>复印件加盖供应商公章</w:t>
      </w:r>
      <w:r w:rsidR="00367F8C" w:rsidRPr="0091635C">
        <w:rPr>
          <w:rFonts w:ascii="宋体" w:eastAsia="宋体" w:hAnsi="宋体" w:cstheme="minorBidi" w:hint="eastAsia"/>
          <w:b/>
          <w:bCs/>
          <w:sz w:val="21"/>
          <w:szCs w:val="21"/>
        </w:rPr>
        <w:t>)</w:t>
      </w:r>
    </w:p>
    <w:p w:rsidR="00367F8C" w:rsidRPr="0091635C" w:rsidRDefault="00367F8C" w:rsidP="00367F8C">
      <w:pPr>
        <w:outlineLvl w:val="0"/>
        <w:rPr>
          <w:rFonts w:ascii="宋体" w:eastAsia="宋体" w:hAnsi="宋体"/>
          <w:b/>
          <w:bCs/>
          <w:szCs w:val="21"/>
        </w:rPr>
      </w:pPr>
    </w:p>
    <w:p w:rsidR="00367F8C" w:rsidRPr="0091635C" w:rsidRDefault="00367F8C" w:rsidP="00367F8C">
      <w:pPr>
        <w:outlineLvl w:val="0"/>
        <w:rPr>
          <w:rFonts w:ascii="宋体" w:eastAsia="宋体" w:hAnsi="宋体"/>
          <w:b/>
          <w:bCs/>
          <w:szCs w:val="21"/>
        </w:rPr>
      </w:pPr>
    </w:p>
    <w:p w:rsidR="000B1B25" w:rsidRPr="0091635C" w:rsidRDefault="000B1B25" w:rsidP="00CF3D46">
      <w:pPr>
        <w:pStyle w:val="MSGENFONTSTYLENAMETEMPLATEROLENUMBERMSGENFONTSTYLENAMEBYROLETEXT2"/>
        <w:shd w:val="clear" w:color="auto" w:fill="auto"/>
        <w:spacing w:line="400" w:lineRule="exact"/>
        <w:rPr>
          <w:rFonts w:ascii="宋体" w:eastAsia="宋体" w:hAnsi="宋体" w:cstheme="minorBidi"/>
          <w:b/>
          <w:bCs/>
          <w:sz w:val="21"/>
          <w:szCs w:val="21"/>
        </w:rPr>
      </w:pPr>
      <w:r w:rsidRPr="0091635C">
        <w:rPr>
          <w:rFonts w:ascii="宋体" w:eastAsia="宋体" w:hAnsi="宋体" w:cstheme="minorBidi" w:hint="eastAsia"/>
          <w:b/>
          <w:bCs/>
          <w:sz w:val="21"/>
          <w:szCs w:val="21"/>
        </w:rPr>
        <w:t>九、</w:t>
      </w:r>
      <w:r w:rsidR="00CF0797" w:rsidRPr="0091635C">
        <w:rPr>
          <w:rFonts w:ascii="宋体" w:eastAsia="宋体" w:hAnsi="宋体" w:cstheme="minorBidi" w:hint="eastAsia"/>
          <w:b/>
          <w:bCs/>
          <w:sz w:val="21"/>
          <w:szCs w:val="21"/>
        </w:rPr>
        <w:t>同类项目</w:t>
      </w:r>
      <w:r w:rsidRPr="0091635C">
        <w:rPr>
          <w:rFonts w:ascii="宋体" w:eastAsia="宋体" w:hAnsi="宋体" w:cstheme="minorBidi" w:hint="eastAsia"/>
          <w:b/>
          <w:bCs/>
          <w:sz w:val="21"/>
          <w:szCs w:val="21"/>
        </w:rPr>
        <w:t>服务业绩</w:t>
      </w:r>
      <w:r w:rsidR="00367F8C" w:rsidRPr="0091635C">
        <w:rPr>
          <w:rFonts w:ascii="宋体" w:eastAsia="宋体" w:hAnsi="宋体" w:cstheme="minorBidi" w:hint="eastAsia"/>
          <w:b/>
          <w:bCs/>
          <w:sz w:val="21"/>
          <w:szCs w:val="21"/>
        </w:rPr>
        <w:t>(</w:t>
      </w:r>
      <w:r w:rsidRPr="0091635C">
        <w:rPr>
          <w:rFonts w:ascii="宋体" w:eastAsia="宋体" w:hAnsi="宋体" w:cstheme="minorBidi" w:hint="eastAsia"/>
          <w:b/>
          <w:bCs/>
          <w:sz w:val="21"/>
          <w:szCs w:val="21"/>
        </w:rPr>
        <w:t>复印件加盖供应商公章</w:t>
      </w:r>
      <w:r w:rsidR="00367F8C" w:rsidRPr="0091635C">
        <w:rPr>
          <w:rFonts w:ascii="宋体" w:eastAsia="宋体" w:hAnsi="宋体" w:cstheme="minorBidi" w:hint="eastAsia"/>
          <w:b/>
          <w:bCs/>
          <w:sz w:val="21"/>
          <w:szCs w:val="21"/>
        </w:rPr>
        <w:t>)</w:t>
      </w:r>
      <w:r w:rsidRPr="0091635C">
        <w:rPr>
          <w:rFonts w:ascii="宋体" w:eastAsia="宋体" w:hAnsi="宋体" w:cstheme="minorBidi" w:hint="eastAsia"/>
          <w:b/>
          <w:bCs/>
          <w:sz w:val="21"/>
          <w:szCs w:val="21"/>
        </w:rPr>
        <w:t>；</w:t>
      </w:r>
    </w:p>
    <w:p w:rsidR="00367F8C" w:rsidRPr="0091635C" w:rsidRDefault="00367F8C" w:rsidP="00367F8C">
      <w:pPr>
        <w:outlineLvl w:val="0"/>
        <w:rPr>
          <w:rFonts w:ascii="宋体" w:eastAsia="宋体" w:hAnsi="宋体"/>
          <w:b/>
          <w:bCs/>
          <w:szCs w:val="21"/>
        </w:rPr>
      </w:pPr>
    </w:p>
    <w:p w:rsidR="00367F8C" w:rsidRPr="0091635C" w:rsidRDefault="00367F8C" w:rsidP="00367F8C">
      <w:pPr>
        <w:outlineLvl w:val="0"/>
        <w:rPr>
          <w:rFonts w:ascii="宋体" w:eastAsia="宋体" w:hAnsi="宋体"/>
          <w:b/>
          <w:bCs/>
          <w:szCs w:val="21"/>
        </w:rPr>
      </w:pPr>
    </w:p>
    <w:p w:rsidR="000B1B25" w:rsidRPr="0091635C" w:rsidRDefault="000B1B25" w:rsidP="00CF3D46">
      <w:pPr>
        <w:pStyle w:val="MSGENFONTSTYLENAMETEMPLATEROLENUMBERMSGENFONTSTYLENAMEBYROLETEXT2"/>
        <w:shd w:val="clear" w:color="auto" w:fill="auto"/>
        <w:spacing w:line="400" w:lineRule="exact"/>
        <w:rPr>
          <w:rFonts w:ascii="宋体" w:eastAsia="宋体" w:hAnsi="宋体" w:cstheme="minorBidi"/>
          <w:b/>
          <w:bCs/>
          <w:sz w:val="21"/>
          <w:szCs w:val="21"/>
        </w:rPr>
      </w:pPr>
      <w:r w:rsidRPr="0091635C">
        <w:rPr>
          <w:rFonts w:ascii="宋体" w:eastAsia="宋体" w:hAnsi="宋体" w:cstheme="minorBidi" w:hint="eastAsia"/>
          <w:b/>
          <w:bCs/>
          <w:sz w:val="21"/>
          <w:szCs w:val="21"/>
        </w:rPr>
        <w:t>十、承诺函</w:t>
      </w:r>
      <w:r w:rsidR="00367F8C" w:rsidRPr="0091635C">
        <w:rPr>
          <w:rFonts w:ascii="宋体" w:eastAsia="宋体" w:hAnsi="宋体" w:cstheme="minorBidi" w:hint="eastAsia"/>
          <w:b/>
          <w:bCs/>
          <w:sz w:val="21"/>
          <w:szCs w:val="21"/>
        </w:rPr>
        <w:t>(</w:t>
      </w:r>
      <w:r w:rsidRPr="0091635C">
        <w:rPr>
          <w:rFonts w:ascii="宋体" w:eastAsia="宋体" w:hAnsi="宋体" w:cstheme="minorBidi" w:hint="eastAsia"/>
          <w:b/>
          <w:bCs/>
          <w:sz w:val="21"/>
          <w:szCs w:val="21"/>
        </w:rPr>
        <w:t>原件</w:t>
      </w:r>
      <w:r w:rsidR="00367F8C" w:rsidRPr="0091635C">
        <w:rPr>
          <w:rFonts w:ascii="宋体" w:eastAsia="宋体" w:hAnsi="宋体" w:cstheme="minorBidi" w:hint="eastAsia"/>
          <w:b/>
          <w:bCs/>
          <w:sz w:val="21"/>
          <w:szCs w:val="21"/>
        </w:rPr>
        <w:t>)</w:t>
      </w:r>
    </w:p>
    <w:p w:rsidR="00367F8C" w:rsidRPr="0091635C" w:rsidRDefault="00367F8C" w:rsidP="00367F8C">
      <w:pPr>
        <w:outlineLvl w:val="0"/>
        <w:rPr>
          <w:rFonts w:ascii="宋体" w:eastAsia="宋体" w:hAnsi="宋体"/>
          <w:b/>
          <w:bCs/>
          <w:szCs w:val="21"/>
        </w:rPr>
      </w:pPr>
    </w:p>
    <w:p w:rsidR="00367F8C" w:rsidRPr="0091635C" w:rsidRDefault="00367F8C" w:rsidP="00367F8C">
      <w:pPr>
        <w:outlineLvl w:val="0"/>
        <w:rPr>
          <w:rFonts w:ascii="宋体" w:eastAsia="宋体" w:hAnsi="宋体"/>
          <w:b/>
          <w:bCs/>
          <w:szCs w:val="21"/>
        </w:rPr>
      </w:pPr>
    </w:p>
    <w:p w:rsidR="00597E24" w:rsidRPr="0091635C" w:rsidRDefault="000B1B25" w:rsidP="00CF3D46">
      <w:pPr>
        <w:pStyle w:val="MSGENFONTSTYLENAMETEMPLATEROLENUMBERMSGENFONTSTYLENAMEBYROLETEXT2"/>
        <w:shd w:val="clear" w:color="auto" w:fill="auto"/>
        <w:spacing w:line="400" w:lineRule="exact"/>
        <w:rPr>
          <w:rFonts w:ascii="宋体" w:eastAsia="宋体" w:hAnsi="宋体" w:cs="宋体"/>
          <w:vanish/>
          <w:color w:val="333333"/>
          <w:kern w:val="0"/>
          <w:sz w:val="21"/>
          <w:szCs w:val="21"/>
        </w:rPr>
      </w:pPr>
      <w:r w:rsidRPr="0091635C">
        <w:rPr>
          <w:rFonts w:ascii="宋体" w:eastAsia="宋体" w:hAnsi="宋体" w:cstheme="minorBidi" w:hint="eastAsia"/>
          <w:b/>
          <w:bCs/>
          <w:sz w:val="21"/>
          <w:szCs w:val="21"/>
        </w:rPr>
        <w:t>十一、</w:t>
      </w:r>
      <w:r w:rsidRPr="0091635C">
        <w:rPr>
          <w:rFonts w:ascii="宋体" w:eastAsia="宋体" w:hAnsi="宋体" w:cstheme="minorBidi"/>
          <w:b/>
          <w:bCs/>
          <w:sz w:val="21"/>
          <w:szCs w:val="21"/>
        </w:rPr>
        <w:t>投标人认为有必要提供的</w:t>
      </w:r>
      <w:r w:rsidRPr="0091635C">
        <w:rPr>
          <w:rFonts w:ascii="宋体" w:eastAsia="宋体" w:hAnsi="宋体" w:cstheme="minorBidi" w:hint="eastAsia"/>
          <w:b/>
          <w:bCs/>
          <w:sz w:val="21"/>
          <w:szCs w:val="21"/>
        </w:rPr>
        <w:t>其他资</w:t>
      </w:r>
      <w:r w:rsidR="00367F8C" w:rsidRPr="0091635C">
        <w:rPr>
          <w:rFonts w:ascii="宋体" w:eastAsia="宋体" w:hAnsi="宋体" w:cstheme="minorBidi" w:hint="eastAsia"/>
          <w:b/>
          <w:bCs/>
          <w:sz w:val="21"/>
          <w:szCs w:val="21"/>
        </w:rPr>
        <w:t>料</w:t>
      </w:r>
      <w:r w:rsidR="00597E24" w:rsidRPr="0091635C">
        <w:rPr>
          <w:rFonts w:ascii="宋体" w:eastAsia="宋体" w:hAnsi="宋体" w:cs="宋体" w:hint="eastAsia"/>
          <w:vanish/>
          <w:color w:val="333333"/>
          <w:kern w:val="0"/>
          <w:sz w:val="21"/>
          <w:szCs w:val="21"/>
        </w:rPr>
        <w:t>扬州市邗江区消防救援大队工会春节福利采购项目终止公告</w:t>
      </w:r>
    </w:p>
    <w:p w:rsidR="00597E24" w:rsidRPr="0091635C" w:rsidRDefault="00597E24" w:rsidP="00597E24">
      <w:pPr>
        <w:widowControl/>
        <w:shd w:val="clear" w:color="auto" w:fill="FFFFFF"/>
        <w:spacing w:line="300" w:lineRule="atLeast"/>
        <w:jc w:val="center"/>
        <w:rPr>
          <w:rFonts w:ascii="宋体" w:eastAsia="宋体" w:hAnsi="宋体" w:cs="宋体"/>
          <w:vanish/>
          <w:color w:val="999999"/>
          <w:kern w:val="0"/>
          <w:szCs w:val="21"/>
        </w:rPr>
      </w:pPr>
      <w:r w:rsidRPr="0091635C">
        <w:rPr>
          <w:rFonts w:ascii="宋体" w:eastAsia="宋体" w:hAnsi="宋体" w:cs="宋体" w:hint="eastAsia"/>
          <w:vanish/>
          <w:color w:val="999999"/>
          <w:kern w:val="0"/>
          <w:szCs w:val="21"/>
        </w:rPr>
        <w:t xml:space="preserve">【发稿时间:02-07】 </w:t>
      </w:r>
    </w:p>
    <w:p w:rsidR="00597E24" w:rsidRPr="0091635C"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 </w:t>
      </w:r>
    </w:p>
    <w:p w:rsidR="00597E24" w:rsidRPr="0091635C" w:rsidRDefault="00597E24" w:rsidP="00597E24">
      <w:pPr>
        <w:widowControl/>
        <w:shd w:val="clear" w:color="auto" w:fill="FFFFFF"/>
        <w:spacing w:before="100" w:beforeAutospacing="1" w:after="100" w:afterAutospacing="1" w:line="360" w:lineRule="auto"/>
        <w:jc w:val="center"/>
        <w:outlineLvl w:val="0"/>
        <w:rPr>
          <w:rFonts w:ascii="宋体" w:eastAsia="宋体" w:hAnsi="宋体" w:cs="宋体"/>
          <w:b/>
          <w:bCs/>
          <w:vanish/>
          <w:color w:val="333333"/>
          <w:kern w:val="36"/>
          <w:szCs w:val="21"/>
        </w:rPr>
      </w:pPr>
      <w:r w:rsidRPr="0091635C">
        <w:rPr>
          <w:rFonts w:ascii="宋体" w:eastAsia="宋体" w:hAnsi="宋体" w:cs="宋体" w:hint="eastAsia"/>
          <w:b/>
          <w:bCs/>
          <w:vanish/>
          <w:color w:val="333333"/>
          <w:kern w:val="36"/>
          <w:szCs w:val="21"/>
        </w:rPr>
        <w:t>终止公告</w:t>
      </w:r>
    </w:p>
    <w:p w:rsidR="00597E24" w:rsidRPr="0091635C" w:rsidRDefault="00597E24" w:rsidP="00597E24">
      <w:pPr>
        <w:widowControl/>
        <w:shd w:val="clear" w:color="auto" w:fill="FFFFFF"/>
        <w:spacing w:before="100" w:beforeAutospacing="1" w:after="100" w:afterAutospacing="1"/>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一、项目基本情况</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采购项目编号：</w:t>
      </w:r>
      <w:r w:rsidRPr="0091635C">
        <w:rPr>
          <w:rFonts w:ascii="宋体" w:eastAsia="宋体" w:hAnsi="宋体" w:cs="宋体" w:hint="eastAsia"/>
          <w:vanish/>
          <w:color w:val="333333"/>
          <w:kern w:val="0"/>
          <w:szCs w:val="21"/>
          <w:u w:val="single"/>
        </w:rPr>
        <w:t>JHYZDL(21)-002</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采购项目名称：</w:t>
      </w:r>
      <w:r w:rsidRPr="0091635C">
        <w:rPr>
          <w:rFonts w:ascii="宋体" w:eastAsia="宋体" w:hAnsi="宋体" w:cs="宋体" w:hint="eastAsia"/>
          <w:vanish/>
          <w:color w:val="333333"/>
          <w:kern w:val="0"/>
          <w:szCs w:val="21"/>
          <w:u w:val="single"/>
        </w:rPr>
        <w:t>扬州市邗江区消防救援大队工会春节福利采购项目</w:t>
      </w:r>
    </w:p>
    <w:p w:rsidR="00597E24" w:rsidRPr="0091635C"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二、项目终止的原因</w:t>
      </w:r>
    </w:p>
    <w:p w:rsidR="00597E24" w:rsidRPr="0091635C" w:rsidRDefault="00597E24" w:rsidP="00597E24">
      <w:pPr>
        <w:widowControl/>
        <w:shd w:val="clear" w:color="auto" w:fill="FFFFFF"/>
        <w:spacing w:before="100" w:beforeAutospacing="1" w:after="100" w:afterAutospacing="1" w:line="360" w:lineRule="auto"/>
        <w:ind w:firstLine="210"/>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满足招标文件实质性要求的供应商不足三家。</w:t>
      </w:r>
    </w:p>
    <w:p w:rsidR="00597E24" w:rsidRPr="0091635C"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三、其他补充事宜</w:t>
      </w:r>
    </w:p>
    <w:p w:rsidR="00597E24" w:rsidRPr="0091635C"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1、评审专家名单：吴东和、孙谌、吴治安</w:t>
      </w:r>
    </w:p>
    <w:p w:rsidR="00597E24" w:rsidRPr="0091635C"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2、采购公告媒体及日期：2021年1月29日公布在“扬州市政府采购网”、“扬州市邗江区政府采购网”</w:t>
      </w:r>
    </w:p>
    <w:p w:rsidR="00597E24" w:rsidRPr="0091635C"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3、询价日期：2021年2月5日</w:t>
      </w:r>
    </w:p>
    <w:p w:rsidR="00597E24" w:rsidRPr="0091635C"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4、询价地点：捷宏润安工程顾问有限公司开标室</w:t>
      </w:r>
    </w:p>
    <w:p w:rsidR="00597E24" w:rsidRPr="0091635C"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四、凡对本次公告内容提出询问，请按以下方式联系。</w:t>
      </w:r>
    </w:p>
    <w:p w:rsidR="00597E24" w:rsidRPr="0091635C"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1.采购人信息</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名    称：</w:t>
      </w:r>
      <w:r w:rsidRPr="0091635C">
        <w:rPr>
          <w:rFonts w:ascii="宋体" w:eastAsia="宋体" w:hAnsi="宋体" w:cs="宋体" w:hint="eastAsia"/>
          <w:vanish/>
          <w:color w:val="333333"/>
          <w:kern w:val="0"/>
          <w:szCs w:val="21"/>
          <w:u w:val="single"/>
        </w:rPr>
        <w:t>扬州市邗江区消防救援大队</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地    址：</w:t>
      </w:r>
      <w:r w:rsidRPr="0091635C">
        <w:rPr>
          <w:rFonts w:ascii="宋体" w:eastAsia="宋体" w:hAnsi="宋体" w:cs="宋体" w:hint="eastAsia"/>
          <w:vanish/>
          <w:color w:val="333333"/>
          <w:kern w:val="0"/>
          <w:szCs w:val="21"/>
          <w:u w:val="single"/>
        </w:rPr>
        <w:t>扬州市邗江区扬力路23号</w:t>
      </w:r>
    </w:p>
    <w:p w:rsidR="00597E24" w:rsidRPr="0091635C"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联系方式：</w:t>
      </w:r>
      <w:r w:rsidRPr="0091635C">
        <w:rPr>
          <w:rFonts w:ascii="宋体" w:eastAsia="宋体" w:hAnsi="宋体" w:cs="宋体" w:hint="eastAsia"/>
          <w:vanish/>
          <w:color w:val="333333"/>
          <w:kern w:val="0"/>
          <w:szCs w:val="21"/>
          <w:u w:val="single"/>
        </w:rPr>
        <w:t>18852563412</w:t>
      </w:r>
    </w:p>
    <w:p w:rsidR="00597E24" w:rsidRPr="0091635C"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2.采购代理机构信息</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名    称：</w:t>
      </w:r>
      <w:r w:rsidRPr="0091635C">
        <w:rPr>
          <w:rFonts w:ascii="宋体" w:eastAsia="宋体" w:hAnsi="宋体" w:cs="宋体" w:hint="eastAsia"/>
          <w:vanish/>
          <w:color w:val="333333"/>
          <w:kern w:val="0"/>
          <w:szCs w:val="21"/>
          <w:u w:val="single"/>
        </w:rPr>
        <w:t>捷宏润安工程顾问有限公司</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地    址：</w:t>
      </w:r>
      <w:r w:rsidRPr="0091635C">
        <w:rPr>
          <w:rFonts w:ascii="宋体" w:eastAsia="宋体" w:hAnsi="宋体" w:cs="宋体" w:hint="eastAsia"/>
          <w:vanish/>
          <w:color w:val="333333"/>
          <w:kern w:val="0"/>
          <w:szCs w:val="21"/>
          <w:u w:val="single"/>
        </w:rPr>
        <w:t>扬州市开发东路一号金地带大厦11号楼7楼</w:t>
      </w:r>
    </w:p>
    <w:p w:rsidR="00597E24" w:rsidRPr="0091635C"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联系方式：</w:t>
      </w:r>
      <w:r w:rsidRPr="0091635C">
        <w:rPr>
          <w:rFonts w:ascii="宋体" w:eastAsia="宋体" w:hAnsi="宋体" w:cs="宋体" w:hint="eastAsia"/>
          <w:vanish/>
          <w:color w:val="333333"/>
          <w:kern w:val="0"/>
          <w:szCs w:val="21"/>
          <w:u w:val="single"/>
        </w:rPr>
        <w:t>18501469277</w:t>
      </w:r>
    </w:p>
    <w:p w:rsidR="00597E24" w:rsidRPr="0091635C"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Cs w:val="21"/>
        </w:rPr>
      </w:pPr>
      <w:r w:rsidRPr="0091635C">
        <w:rPr>
          <w:rFonts w:ascii="宋体" w:eastAsia="宋体" w:hAnsi="宋体" w:cs="宋体" w:hint="eastAsia"/>
          <w:vanish/>
          <w:color w:val="333333"/>
          <w:kern w:val="0"/>
          <w:szCs w:val="21"/>
        </w:rPr>
        <w:t>3.项目联系方式</w:t>
      </w:r>
    </w:p>
    <w:p w:rsidR="00597E24" w:rsidRPr="0091635C"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项目联系人：</w:t>
      </w:r>
      <w:r w:rsidRPr="0091635C">
        <w:rPr>
          <w:rFonts w:ascii="宋体" w:eastAsia="宋体" w:hAnsi="宋体" w:cs="宋体" w:hint="eastAsia"/>
          <w:vanish/>
          <w:color w:val="333333"/>
          <w:kern w:val="0"/>
          <w:szCs w:val="21"/>
          <w:u w:val="single"/>
        </w:rPr>
        <w:t>卞龚艺</w:t>
      </w:r>
    </w:p>
    <w:p w:rsidR="00597E24" w:rsidRPr="0091635C"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  </w:t>
      </w:r>
      <w:r w:rsidRPr="0091635C">
        <w:rPr>
          <w:rFonts w:ascii="宋体" w:eastAsia="宋体" w:hAnsi="宋体" w:cs="仿宋" w:hint="eastAsia"/>
          <w:vanish/>
          <w:color w:val="333333"/>
          <w:kern w:val="0"/>
          <w:szCs w:val="21"/>
        </w:rPr>
        <w:t xml:space="preserve"> </w:t>
      </w:r>
      <w:r w:rsidRPr="0091635C">
        <w:rPr>
          <w:rFonts w:ascii="宋体" w:eastAsia="宋体" w:hAnsi="宋体" w:cs="宋体" w:hint="eastAsia"/>
          <w:vanish/>
          <w:color w:val="333333"/>
          <w:kern w:val="0"/>
          <w:szCs w:val="21"/>
        </w:rPr>
        <w:t>电　　 话：</w:t>
      </w:r>
      <w:r w:rsidRPr="0091635C">
        <w:rPr>
          <w:rFonts w:ascii="宋体" w:eastAsia="宋体" w:hAnsi="宋体" w:cs="宋体" w:hint="eastAsia"/>
          <w:vanish/>
          <w:color w:val="333333"/>
          <w:kern w:val="0"/>
          <w:szCs w:val="21"/>
          <w:u w:val="single"/>
        </w:rPr>
        <w:t>18501469277</w:t>
      </w:r>
    </w:p>
    <w:p w:rsidR="00597E24" w:rsidRPr="0091635C"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Cs w:val="21"/>
        </w:rPr>
      </w:pPr>
      <w:r w:rsidRPr="0091635C">
        <w:rPr>
          <w:rFonts w:ascii="宋体" w:eastAsia="宋体" w:hAnsi="宋体" w:cs="宋体" w:hint="eastAsia"/>
          <w:vanish/>
          <w:color w:val="333333"/>
          <w:kern w:val="0"/>
          <w:szCs w:val="21"/>
        </w:rPr>
        <w:t> </w:t>
      </w:r>
    </w:p>
    <w:sectPr w:rsidR="00597E24" w:rsidRPr="0091635C" w:rsidSect="00E552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EA2" w:rsidRDefault="00D33EA2" w:rsidP="00521FE4">
      <w:r>
        <w:separator/>
      </w:r>
    </w:p>
  </w:endnote>
  <w:endnote w:type="continuationSeparator" w:id="1">
    <w:p w:rsidR="00D33EA2" w:rsidRDefault="00D33EA2" w:rsidP="0052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87188"/>
      <w:docPartObj>
        <w:docPartGallery w:val="Page Numbers (Bottom of Page)"/>
        <w:docPartUnique/>
      </w:docPartObj>
    </w:sdtPr>
    <w:sdtContent>
      <w:p w:rsidR="00521FE4" w:rsidRDefault="006A7266">
        <w:pPr>
          <w:pStyle w:val="ac"/>
          <w:jc w:val="center"/>
        </w:pPr>
        <w:fldSimple w:instr=" PAGE   \* MERGEFORMAT ">
          <w:r w:rsidR="00FB1E85" w:rsidRPr="00FB1E85">
            <w:rPr>
              <w:noProof/>
              <w:lang w:val="zh-CN"/>
            </w:rPr>
            <w:t>5</w:t>
          </w:r>
        </w:fldSimple>
      </w:p>
    </w:sdtContent>
  </w:sdt>
  <w:p w:rsidR="00521FE4" w:rsidRDefault="00521F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EA2" w:rsidRDefault="00D33EA2" w:rsidP="00521FE4">
      <w:r>
        <w:separator/>
      </w:r>
    </w:p>
  </w:footnote>
  <w:footnote w:type="continuationSeparator" w:id="1">
    <w:p w:rsidR="00D33EA2" w:rsidRDefault="00D33EA2" w:rsidP="0052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C70026"/>
    <w:multiLevelType w:val="singleLevel"/>
    <w:tmpl w:val="EDC70026"/>
    <w:lvl w:ilvl="0">
      <w:start w:val="2"/>
      <w:numFmt w:val="decimal"/>
      <w:suff w:val="nothing"/>
      <w:lvlText w:val="%1、"/>
      <w:lvlJc w:val="left"/>
    </w:lvl>
  </w:abstractNum>
  <w:abstractNum w:abstractNumId="1">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DA2326"/>
    <w:multiLevelType w:val="hybridMultilevel"/>
    <w:tmpl w:val="47283684"/>
    <w:lvl w:ilvl="0" w:tplc="4F18C3E4">
      <w:start w:val="1"/>
      <w:numFmt w:val="decimal"/>
      <w:lvlText w:val="%1、"/>
      <w:lvlJc w:val="left"/>
      <w:pPr>
        <w:ind w:left="781" w:hanging="360"/>
      </w:pPr>
      <w:rPr>
        <w:rFonts w:ascii="宋体" w:eastAsiaTheme="minorEastAsia" w:hAnsi="宋体" w:cstheme="minorBidi"/>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B66F67"/>
    <w:multiLevelType w:val="hybridMultilevel"/>
    <w:tmpl w:val="B5A2916A"/>
    <w:lvl w:ilvl="0" w:tplc="1EEE0596">
      <w:start w:val="7"/>
      <w:numFmt w:val="japaneseCounting"/>
      <w:lvlText w:val="%1、"/>
      <w:lvlJc w:val="left"/>
      <w:pPr>
        <w:ind w:left="853" w:hanging="432"/>
      </w:pPr>
      <w:rPr>
        <w:rFonts w:cstheme="minorBidi"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4">
    <w:nsid w:val="463B1113"/>
    <w:multiLevelType w:val="hybridMultilevel"/>
    <w:tmpl w:val="8F761ED6"/>
    <w:lvl w:ilvl="0" w:tplc="91888A6A">
      <w:start w:val="1"/>
      <w:numFmt w:val="decimal"/>
      <w:lvlText w:val="%1、"/>
      <w:lvlJc w:val="left"/>
      <w:pPr>
        <w:ind w:left="361" w:hanging="360"/>
      </w:pPr>
      <w:rPr>
        <w:rFonts w:hint="default"/>
      </w:rPr>
    </w:lvl>
    <w:lvl w:ilvl="1" w:tplc="4F18C3E4">
      <w:start w:val="1"/>
      <w:numFmt w:val="decimal"/>
      <w:lvlText w:val="%2、"/>
      <w:lvlJc w:val="left"/>
      <w:pPr>
        <w:ind w:left="781" w:hanging="360"/>
      </w:pPr>
      <w:rPr>
        <w:rFonts w:ascii="宋体" w:eastAsiaTheme="minorEastAsia" w:hAnsi="宋体" w:cstheme="minorBidi"/>
        <w:color w:val="auto"/>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58C54B55"/>
    <w:multiLevelType w:val="hybridMultilevel"/>
    <w:tmpl w:val="C5FCDB20"/>
    <w:lvl w:ilvl="0" w:tplc="BC08EEA4">
      <w:start w:val="7"/>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607A38"/>
    <w:multiLevelType w:val="multilevel"/>
    <w:tmpl w:val="35F8BF92"/>
    <w:lvl w:ilvl="0">
      <w:start w:val="1"/>
      <w:numFmt w:val="chineseCountingThousand"/>
      <w:lvlText w:val="%1、"/>
      <w:lvlJc w:val="left"/>
      <w:pPr>
        <w:tabs>
          <w:tab w:val="num" w:pos="552"/>
        </w:tabs>
        <w:ind w:left="552" w:hanging="420"/>
      </w:pPr>
      <w:rPr>
        <w:rFonts w:hint="eastAsia"/>
        <w:color w:val="auto"/>
        <w:lang w:val="en-US"/>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70890BBF"/>
    <w:multiLevelType w:val="hybridMultilevel"/>
    <w:tmpl w:val="BFE2BA44"/>
    <w:lvl w:ilvl="0" w:tplc="7D8CF3F0">
      <w:start w:val="1"/>
      <w:numFmt w:val="decimal"/>
      <w:lvlText w:val="%1、"/>
      <w:lvlJc w:val="left"/>
      <w:pPr>
        <w:ind w:left="781" w:hanging="360"/>
      </w:pPr>
      <w:rPr>
        <w:rFonts w:ascii="Times New Roman" w:hAnsi="Times New Roman" w:hint="default"/>
        <w:color w:val="auto"/>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8">
    <w:nsid w:val="74825E75"/>
    <w:multiLevelType w:val="hybridMultilevel"/>
    <w:tmpl w:val="6232A7F2"/>
    <w:lvl w:ilvl="0" w:tplc="F69ECB4A">
      <w:start w:val="7"/>
      <w:numFmt w:val="japaneseCounting"/>
      <w:lvlText w:val="%1、"/>
      <w:lvlJc w:val="left"/>
      <w:pPr>
        <w:ind w:left="432" w:hanging="432"/>
      </w:pPr>
      <w:rPr>
        <w:rFonts w:ascii="Times New Roman" w:hAnsi="Times New Roman"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3113A"/>
    <w:rsid w:val="00062ECD"/>
    <w:rsid w:val="000A41D5"/>
    <w:rsid w:val="000A42E6"/>
    <w:rsid w:val="000B1B25"/>
    <w:rsid w:val="000D5176"/>
    <w:rsid w:val="001005C7"/>
    <w:rsid w:val="00165A56"/>
    <w:rsid w:val="001D0AC6"/>
    <w:rsid w:val="001F789F"/>
    <w:rsid w:val="00221FCA"/>
    <w:rsid w:val="002B34EE"/>
    <w:rsid w:val="002B3EE2"/>
    <w:rsid w:val="002D5175"/>
    <w:rsid w:val="002D5E63"/>
    <w:rsid w:val="002F2BA6"/>
    <w:rsid w:val="002F5D47"/>
    <w:rsid w:val="0030053D"/>
    <w:rsid w:val="003044FF"/>
    <w:rsid w:val="00317AFB"/>
    <w:rsid w:val="00322909"/>
    <w:rsid w:val="00332286"/>
    <w:rsid w:val="0033273B"/>
    <w:rsid w:val="00350A41"/>
    <w:rsid w:val="00350BD8"/>
    <w:rsid w:val="00357ED2"/>
    <w:rsid w:val="00367F8C"/>
    <w:rsid w:val="00392B2E"/>
    <w:rsid w:val="00397882"/>
    <w:rsid w:val="003A73A8"/>
    <w:rsid w:val="003C7BF0"/>
    <w:rsid w:val="003E2446"/>
    <w:rsid w:val="003F3ABF"/>
    <w:rsid w:val="003F7B25"/>
    <w:rsid w:val="00433F49"/>
    <w:rsid w:val="00484197"/>
    <w:rsid w:val="004E06EE"/>
    <w:rsid w:val="00503BD9"/>
    <w:rsid w:val="00521FE4"/>
    <w:rsid w:val="00560795"/>
    <w:rsid w:val="005842FD"/>
    <w:rsid w:val="00597E24"/>
    <w:rsid w:val="005A0A83"/>
    <w:rsid w:val="005B4268"/>
    <w:rsid w:val="005C13AF"/>
    <w:rsid w:val="00636A77"/>
    <w:rsid w:val="00645470"/>
    <w:rsid w:val="00654807"/>
    <w:rsid w:val="006A0EB8"/>
    <w:rsid w:val="006A7266"/>
    <w:rsid w:val="006A7628"/>
    <w:rsid w:val="006F2EB1"/>
    <w:rsid w:val="00711003"/>
    <w:rsid w:val="00715D92"/>
    <w:rsid w:val="0071647B"/>
    <w:rsid w:val="00721AFE"/>
    <w:rsid w:val="00725376"/>
    <w:rsid w:val="00725CBB"/>
    <w:rsid w:val="00765555"/>
    <w:rsid w:val="007969E1"/>
    <w:rsid w:val="0079712E"/>
    <w:rsid w:val="007A0BDE"/>
    <w:rsid w:val="007B2C93"/>
    <w:rsid w:val="007B3D36"/>
    <w:rsid w:val="007D162A"/>
    <w:rsid w:val="007E68A7"/>
    <w:rsid w:val="008146CE"/>
    <w:rsid w:val="0086709F"/>
    <w:rsid w:val="008F2E36"/>
    <w:rsid w:val="00902576"/>
    <w:rsid w:val="0091018E"/>
    <w:rsid w:val="0091635C"/>
    <w:rsid w:val="00956B7A"/>
    <w:rsid w:val="009612C3"/>
    <w:rsid w:val="00963E29"/>
    <w:rsid w:val="00997649"/>
    <w:rsid w:val="009B18F4"/>
    <w:rsid w:val="009D4B3D"/>
    <w:rsid w:val="009F3455"/>
    <w:rsid w:val="00A02B31"/>
    <w:rsid w:val="00A03FC1"/>
    <w:rsid w:val="00A06A49"/>
    <w:rsid w:val="00A64A98"/>
    <w:rsid w:val="00A6756B"/>
    <w:rsid w:val="00A713D5"/>
    <w:rsid w:val="00A90288"/>
    <w:rsid w:val="00AB1AEE"/>
    <w:rsid w:val="00AB285E"/>
    <w:rsid w:val="00AE7A2D"/>
    <w:rsid w:val="00AF78F6"/>
    <w:rsid w:val="00B36F3F"/>
    <w:rsid w:val="00B528AC"/>
    <w:rsid w:val="00B538FC"/>
    <w:rsid w:val="00B7444D"/>
    <w:rsid w:val="00B76125"/>
    <w:rsid w:val="00B76D37"/>
    <w:rsid w:val="00B77C52"/>
    <w:rsid w:val="00B95B5F"/>
    <w:rsid w:val="00BE4B0A"/>
    <w:rsid w:val="00C25BDA"/>
    <w:rsid w:val="00C26553"/>
    <w:rsid w:val="00C4754A"/>
    <w:rsid w:val="00C56A7C"/>
    <w:rsid w:val="00C60C41"/>
    <w:rsid w:val="00C95BE7"/>
    <w:rsid w:val="00C96444"/>
    <w:rsid w:val="00CE3120"/>
    <w:rsid w:val="00CE561E"/>
    <w:rsid w:val="00CF0797"/>
    <w:rsid w:val="00CF3D46"/>
    <w:rsid w:val="00D071E9"/>
    <w:rsid w:val="00D33B8F"/>
    <w:rsid w:val="00D33EA2"/>
    <w:rsid w:val="00D80D21"/>
    <w:rsid w:val="00D9058A"/>
    <w:rsid w:val="00DC6FBC"/>
    <w:rsid w:val="00DE30FA"/>
    <w:rsid w:val="00DE4679"/>
    <w:rsid w:val="00E03543"/>
    <w:rsid w:val="00E46F99"/>
    <w:rsid w:val="00E552A5"/>
    <w:rsid w:val="00E77E80"/>
    <w:rsid w:val="00E97FBE"/>
    <w:rsid w:val="00EF40B1"/>
    <w:rsid w:val="00F43D10"/>
    <w:rsid w:val="00F46A28"/>
    <w:rsid w:val="00F6690E"/>
    <w:rsid w:val="00F95046"/>
    <w:rsid w:val="00FB1E85"/>
    <w:rsid w:val="00FB3B60"/>
    <w:rsid w:val="00FC0F23"/>
    <w:rsid w:val="00FC1F3C"/>
    <w:rsid w:val="00FC5D5C"/>
    <w:rsid w:val="00FC68D9"/>
    <w:rsid w:val="00FE2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unhideWhenUsed/>
    <w:qFormat/>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character" w:styleId="HTML">
    <w:name w:val="HTML Typewriter"/>
    <w:rsid w:val="00E03543"/>
    <w:rPr>
      <w:rFonts w:ascii="宋体" w:eastAsia="宋体" w:hAnsi="宋体" w:cs="宋体"/>
      <w:sz w:val="24"/>
      <w:szCs w:val="24"/>
    </w:rPr>
  </w:style>
  <w:style w:type="character" w:customStyle="1" w:styleId="Char">
    <w:name w:val="纯文本 Char"/>
    <w:link w:val="a8"/>
    <w:rsid w:val="00E03543"/>
    <w:rPr>
      <w:rFonts w:ascii="宋体" w:hAnsi="Courier New"/>
    </w:rPr>
  </w:style>
  <w:style w:type="paragraph" w:styleId="a9">
    <w:name w:val="Normal Indent"/>
    <w:basedOn w:val="a"/>
    <w:rsid w:val="00E03543"/>
    <w:pPr>
      <w:ind w:firstLine="420"/>
    </w:pPr>
    <w:rPr>
      <w:rFonts w:ascii="Calibri" w:eastAsia="宋体" w:hAnsi="Calibri" w:cs="Times New Roman"/>
    </w:rPr>
  </w:style>
  <w:style w:type="paragraph" w:styleId="a8">
    <w:name w:val="Plain Text"/>
    <w:basedOn w:val="a"/>
    <w:link w:val="Char"/>
    <w:rsid w:val="00E03543"/>
    <w:rPr>
      <w:rFonts w:ascii="宋体" w:hAnsi="Courier New"/>
    </w:rPr>
  </w:style>
  <w:style w:type="character" w:customStyle="1" w:styleId="Char1">
    <w:name w:val="纯文本 Char1"/>
    <w:basedOn w:val="a0"/>
    <w:link w:val="a8"/>
    <w:uiPriority w:val="99"/>
    <w:semiHidden/>
    <w:rsid w:val="00E03543"/>
    <w:rPr>
      <w:rFonts w:ascii="宋体" w:eastAsia="宋体" w:hAnsi="Courier New" w:cs="Courier New"/>
      <w:szCs w:val="21"/>
    </w:rPr>
  </w:style>
  <w:style w:type="paragraph" w:customStyle="1" w:styleId="aa">
    <w:name w:val="普通文字"/>
    <w:basedOn w:val="a"/>
    <w:next w:val="a"/>
    <w:rsid w:val="00E03543"/>
    <w:rPr>
      <w:rFonts w:ascii="宋体" w:eastAsia="宋体" w:hAnsi="Calibri" w:cs="Times New Roman"/>
      <w:kern w:val="0"/>
      <w:sz w:val="24"/>
      <w:u w:color="000000"/>
    </w:rPr>
  </w:style>
  <w:style w:type="paragraph" w:styleId="ab">
    <w:name w:val="header"/>
    <w:basedOn w:val="a"/>
    <w:link w:val="Char0"/>
    <w:uiPriority w:val="99"/>
    <w:semiHidden/>
    <w:unhideWhenUsed/>
    <w:rsid w:val="00521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semiHidden/>
    <w:rsid w:val="00521FE4"/>
    <w:rPr>
      <w:sz w:val="18"/>
      <w:szCs w:val="18"/>
    </w:rPr>
  </w:style>
  <w:style w:type="paragraph" w:styleId="ac">
    <w:name w:val="footer"/>
    <w:basedOn w:val="a"/>
    <w:link w:val="Char2"/>
    <w:uiPriority w:val="99"/>
    <w:unhideWhenUsed/>
    <w:rsid w:val="00521FE4"/>
    <w:pPr>
      <w:tabs>
        <w:tab w:val="center" w:pos="4153"/>
        <w:tab w:val="right" w:pos="8306"/>
      </w:tabs>
      <w:snapToGrid w:val="0"/>
      <w:jc w:val="left"/>
    </w:pPr>
    <w:rPr>
      <w:sz w:val="18"/>
      <w:szCs w:val="18"/>
    </w:rPr>
  </w:style>
  <w:style w:type="character" w:customStyle="1" w:styleId="Char2">
    <w:name w:val="页脚 Char"/>
    <w:basedOn w:val="a0"/>
    <w:link w:val="ac"/>
    <w:uiPriority w:val="99"/>
    <w:rsid w:val="00521FE4"/>
    <w:rPr>
      <w:sz w:val="18"/>
      <w:szCs w:val="18"/>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57CE-9E06-4ACC-845F-A0A88DC3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614</Words>
  <Characters>3505</Characters>
  <Application>Microsoft Office Word</Application>
  <DocSecurity>0</DocSecurity>
  <Lines>29</Lines>
  <Paragraphs>8</Paragraphs>
  <ScaleCrop>false</ScaleCrop>
  <Company>HP Inc.</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sbrmyy</cp:lastModifiedBy>
  <cp:revision>4</cp:revision>
  <cp:lastPrinted>2021-05-27T15:17:00Z</cp:lastPrinted>
  <dcterms:created xsi:type="dcterms:W3CDTF">2021-06-21T09:48:00Z</dcterms:created>
  <dcterms:modified xsi:type="dcterms:W3CDTF">2021-06-21T09:52:00Z</dcterms:modified>
</cp:coreProperties>
</file>