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theme="minorEastAsia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</w:rPr>
        <w:t>会</w:t>
      </w:r>
      <w:r>
        <w:rPr>
          <w:rFonts w:ascii="宋体" w:hAnsi="宋体"/>
          <w:b/>
          <w:sz w:val="40"/>
          <w:szCs w:val="36"/>
        </w:rPr>
        <w:t xml:space="preserve"> </w:t>
      </w:r>
      <w:r>
        <w:rPr>
          <w:rFonts w:hint="eastAsia" w:ascii="宋体" w:hAnsi="宋体"/>
          <w:b/>
          <w:sz w:val="40"/>
          <w:szCs w:val="36"/>
        </w:rPr>
        <w:t>议</w:t>
      </w:r>
      <w:r>
        <w:rPr>
          <w:rFonts w:ascii="宋体" w:hAnsi="宋体"/>
          <w:b/>
          <w:sz w:val="40"/>
          <w:szCs w:val="36"/>
        </w:rPr>
        <w:t xml:space="preserve"> </w:t>
      </w:r>
      <w:r>
        <w:rPr>
          <w:rFonts w:hint="eastAsia" w:ascii="宋体" w:hAnsi="宋体"/>
          <w:b/>
          <w:sz w:val="40"/>
          <w:szCs w:val="36"/>
        </w:rPr>
        <w:t>回</w:t>
      </w:r>
      <w:r>
        <w:rPr>
          <w:rFonts w:ascii="宋体" w:hAnsi="宋体"/>
          <w:b/>
          <w:sz w:val="40"/>
          <w:szCs w:val="36"/>
        </w:rPr>
        <w:t xml:space="preserve"> </w:t>
      </w:r>
      <w:r>
        <w:rPr>
          <w:rFonts w:hint="eastAsia" w:ascii="宋体" w:hAnsi="宋体"/>
          <w:b/>
          <w:sz w:val="40"/>
          <w:szCs w:val="36"/>
        </w:rPr>
        <w:t>执</w:t>
      </w:r>
    </w:p>
    <w:p>
      <w:pPr>
        <w:spacing w:after="240"/>
        <w:jc w:val="center"/>
        <w:rPr>
          <w:rFonts w:ascii="楷体" w:hAnsi="楷体" w:eastAsia="楷体" w:cs="楷体"/>
          <w:sz w:val="28"/>
        </w:rPr>
      </w:pPr>
      <w:r>
        <w:rPr>
          <w:rFonts w:hint="eastAsia" w:ascii="楷体" w:hAnsi="楷体" w:eastAsia="楷体" w:cs="楷体"/>
          <w:sz w:val="28"/>
        </w:rPr>
        <w:t>（2018年12月20-23日  湖南省郴州市）</w:t>
      </w:r>
    </w:p>
    <w:tbl>
      <w:tblPr>
        <w:tblStyle w:val="8"/>
        <w:tblW w:w="91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635"/>
        <w:gridCol w:w="445"/>
        <w:gridCol w:w="900"/>
        <w:gridCol w:w="1799"/>
        <w:gridCol w:w="1663"/>
        <w:gridCol w:w="142"/>
        <w:gridCol w:w="877"/>
        <w:gridCol w:w="257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728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手机号码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111" w:type="dxa"/>
            <w:gridSpan w:val="1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往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返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2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20"/>
                <w:w w:val="90"/>
                <w:sz w:val="28"/>
                <w:szCs w:val="28"/>
              </w:rPr>
              <w:t>来程航班</w:t>
            </w:r>
            <w:r>
              <w:rPr>
                <w:rFonts w:ascii="Times New Roman" w:hAnsi="Times New Roman" w:eastAsia="仿宋_GB2312"/>
                <w:spacing w:val="-20"/>
                <w:w w:val="9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spacing w:val="-20"/>
                <w:w w:val="90"/>
                <w:sz w:val="28"/>
                <w:szCs w:val="28"/>
              </w:rPr>
              <w:t>车次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20"/>
                <w:w w:val="90"/>
                <w:sz w:val="28"/>
                <w:szCs w:val="28"/>
              </w:rPr>
              <w:t>抵达机场</w:t>
            </w:r>
            <w:r>
              <w:rPr>
                <w:rFonts w:ascii="Times New Roman" w:hAnsi="Times New Roman" w:eastAsia="仿宋_GB2312"/>
                <w:spacing w:val="-20"/>
                <w:w w:val="9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spacing w:val="-20"/>
                <w:w w:val="90"/>
                <w:sz w:val="28"/>
                <w:szCs w:val="28"/>
              </w:rPr>
              <w:t>车站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20"/>
                <w:w w:val="90"/>
                <w:sz w:val="28"/>
                <w:szCs w:val="28"/>
              </w:rPr>
              <w:t>抵达时间</w:t>
            </w: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2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20"/>
                <w:w w:val="90"/>
                <w:sz w:val="28"/>
                <w:szCs w:val="28"/>
              </w:rPr>
              <w:t>返程航班</w:t>
            </w:r>
            <w:r>
              <w:rPr>
                <w:rFonts w:ascii="Times New Roman" w:hAnsi="Times New Roman" w:eastAsia="仿宋_GB2312"/>
                <w:spacing w:val="-20"/>
                <w:w w:val="9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spacing w:val="-20"/>
                <w:w w:val="90"/>
                <w:sz w:val="28"/>
                <w:szCs w:val="28"/>
              </w:rPr>
              <w:t>车次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20"/>
                <w:w w:val="90"/>
                <w:sz w:val="28"/>
                <w:szCs w:val="28"/>
              </w:rPr>
              <w:t>机场</w:t>
            </w:r>
            <w:r>
              <w:rPr>
                <w:rFonts w:ascii="Times New Roman" w:hAnsi="Times New Roman" w:eastAsia="仿宋_GB2312"/>
                <w:spacing w:val="-20"/>
                <w:w w:val="9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spacing w:val="-20"/>
                <w:w w:val="90"/>
                <w:sz w:val="28"/>
                <w:szCs w:val="28"/>
              </w:rPr>
              <w:t>车站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20"/>
                <w:w w:val="90"/>
                <w:sz w:val="28"/>
                <w:szCs w:val="28"/>
              </w:rPr>
              <w:t>返程时间</w:t>
            </w: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67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是否安排接送</w:t>
            </w:r>
          </w:p>
        </w:tc>
        <w:tc>
          <w:tcPr>
            <w:tcW w:w="5944" w:type="dxa"/>
            <w:gridSpan w:val="6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是（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否（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111" w:type="dxa"/>
            <w:gridSpan w:val="1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住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宿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966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是否安排住宿</w:t>
            </w:r>
          </w:p>
        </w:tc>
        <w:tc>
          <w:tcPr>
            <w:tcW w:w="4145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是（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否（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住宿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需求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人数</w:t>
            </w:r>
          </w:p>
        </w:tc>
        <w:tc>
          <w:tcPr>
            <w:tcW w:w="5381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房间数</w:t>
            </w:r>
          </w:p>
        </w:tc>
        <w:tc>
          <w:tcPr>
            <w:tcW w:w="146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单间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标间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sz w:val="28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AA"/>
    <w:rsid w:val="000200BC"/>
    <w:rsid w:val="0004436A"/>
    <w:rsid w:val="00061B93"/>
    <w:rsid w:val="000B25E8"/>
    <w:rsid w:val="001160AA"/>
    <w:rsid w:val="00124804"/>
    <w:rsid w:val="001373E3"/>
    <w:rsid w:val="001D1928"/>
    <w:rsid w:val="001D30C2"/>
    <w:rsid w:val="001D7D60"/>
    <w:rsid w:val="00200591"/>
    <w:rsid w:val="00220009"/>
    <w:rsid w:val="00240D13"/>
    <w:rsid w:val="00256C89"/>
    <w:rsid w:val="00257A33"/>
    <w:rsid w:val="002D6321"/>
    <w:rsid w:val="002F2CFC"/>
    <w:rsid w:val="003344D8"/>
    <w:rsid w:val="00367A45"/>
    <w:rsid w:val="003A1AC8"/>
    <w:rsid w:val="003B2311"/>
    <w:rsid w:val="003C2E7A"/>
    <w:rsid w:val="003C519A"/>
    <w:rsid w:val="004153C0"/>
    <w:rsid w:val="00431811"/>
    <w:rsid w:val="004478F3"/>
    <w:rsid w:val="004810CB"/>
    <w:rsid w:val="004A411C"/>
    <w:rsid w:val="004E3494"/>
    <w:rsid w:val="004F447F"/>
    <w:rsid w:val="00556A5A"/>
    <w:rsid w:val="00581CFA"/>
    <w:rsid w:val="005B474F"/>
    <w:rsid w:val="005C64AA"/>
    <w:rsid w:val="005F6612"/>
    <w:rsid w:val="006318BE"/>
    <w:rsid w:val="00640CE5"/>
    <w:rsid w:val="00641C0E"/>
    <w:rsid w:val="00643CA0"/>
    <w:rsid w:val="006D3E7A"/>
    <w:rsid w:val="006E61F3"/>
    <w:rsid w:val="00726270"/>
    <w:rsid w:val="00737702"/>
    <w:rsid w:val="0075124F"/>
    <w:rsid w:val="0075794E"/>
    <w:rsid w:val="007967B4"/>
    <w:rsid w:val="007A24A3"/>
    <w:rsid w:val="007D5980"/>
    <w:rsid w:val="007E4B36"/>
    <w:rsid w:val="007F2CD5"/>
    <w:rsid w:val="008470CC"/>
    <w:rsid w:val="008571A0"/>
    <w:rsid w:val="008A5070"/>
    <w:rsid w:val="008A5967"/>
    <w:rsid w:val="008B047D"/>
    <w:rsid w:val="008B27B4"/>
    <w:rsid w:val="008D2312"/>
    <w:rsid w:val="008E526E"/>
    <w:rsid w:val="008F2331"/>
    <w:rsid w:val="009338CC"/>
    <w:rsid w:val="0094594D"/>
    <w:rsid w:val="00956E4C"/>
    <w:rsid w:val="00997468"/>
    <w:rsid w:val="009C57BC"/>
    <w:rsid w:val="009D26D5"/>
    <w:rsid w:val="009F19E3"/>
    <w:rsid w:val="00A04663"/>
    <w:rsid w:val="00A100C9"/>
    <w:rsid w:val="00A2287D"/>
    <w:rsid w:val="00A33FC0"/>
    <w:rsid w:val="00A52F33"/>
    <w:rsid w:val="00A6266B"/>
    <w:rsid w:val="00A62F7A"/>
    <w:rsid w:val="00A63B23"/>
    <w:rsid w:val="00AA5773"/>
    <w:rsid w:val="00AD348F"/>
    <w:rsid w:val="00AE0C5C"/>
    <w:rsid w:val="00AE4526"/>
    <w:rsid w:val="00B05ACB"/>
    <w:rsid w:val="00B330C2"/>
    <w:rsid w:val="00B37E55"/>
    <w:rsid w:val="00B46ACD"/>
    <w:rsid w:val="00B70FA9"/>
    <w:rsid w:val="00BA7871"/>
    <w:rsid w:val="00C05E67"/>
    <w:rsid w:val="00C2508D"/>
    <w:rsid w:val="00C42F2A"/>
    <w:rsid w:val="00C94E57"/>
    <w:rsid w:val="00CD38AB"/>
    <w:rsid w:val="00CF0764"/>
    <w:rsid w:val="00CF444E"/>
    <w:rsid w:val="00CF6E89"/>
    <w:rsid w:val="00D95E86"/>
    <w:rsid w:val="00DA339A"/>
    <w:rsid w:val="00DB61C4"/>
    <w:rsid w:val="00DC03D1"/>
    <w:rsid w:val="00DE4783"/>
    <w:rsid w:val="00E03F68"/>
    <w:rsid w:val="00E1717A"/>
    <w:rsid w:val="00E25F9D"/>
    <w:rsid w:val="00E320AE"/>
    <w:rsid w:val="00E43D07"/>
    <w:rsid w:val="00EA384B"/>
    <w:rsid w:val="00EF1857"/>
    <w:rsid w:val="00EF3815"/>
    <w:rsid w:val="00EF56A5"/>
    <w:rsid w:val="00F179FB"/>
    <w:rsid w:val="00F30400"/>
    <w:rsid w:val="00F3716E"/>
    <w:rsid w:val="00F42C5E"/>
    <w:rsid w:val="00F46279"/>
    <w:rsid w:val="00F525B4"/>
    <w:rsid w:val="00F72F20"/>
    <w:rsid w:val="00F862F5"/>
    <w:rsid w:val="00FB0423"/>
    <w:rsid w:val="00FE2A35"/>
    <w:rsid w:val="08DB27AF"/>
    <w:rsid w:val="115025F5"/>
    <w:rsid w:val="1A815959"/>
    <w:rsid w:val="1D882674"/>
    <w:rsid w:val="25D57167"/>
    <w:rsid w:val="3AE636B8"/>
    <w:rsid w:val="4A736597"/>
    <w:rsid w:val="4BFC6CE8"/>
    <w:rsid w:val="4C604189"/>
    <w:rsid w:val="4DD32DAA"/>
    <w:rsid w:val="5BC20063"/>
    <w:rsid w:val="5E063ECC"/>
    <w:rsid w:val="64172A81"/>
    <w:rsid w:val="6BDD0054"/>
    <w:rsid w:val="7CB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6"/>
    <w:link w:val="2"/>
    <w:semiHidden/>
    <w:qFormat/>
    <w:uiPriority w:val="99"/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3">
    <w:name w:val="样式1"/>
    <w:basedOn w:val="1"/>
    <w:link w:val="15"/>
    <w:qFormat/>
    <w:uiPriority w:val="0"/>
    <w:pPr>
      <w:pBdr>
        <w:bottom w:val="thinThickSmallGap" w:color="FF0000" w:sz="24" w:space="1"/>
      </w:pBdr>
      <w:jc w:val="center"/>
    </w:pPr>
    <w:rPr>
      <w:rFonts w:ascii="华文中宋" w:hAnsi="华文中宋" w:eastAsia="华文中宋" w:cstheme="minorEastAsia"/>
      <w:b/>
      <w:color w:val="FF0000"/>
      <w:w w:val="80"/>
      <w:sz w:val="70"/>
      <w:szCs w:val="70"/>
    </w:rPr>
  </w:style>
  <w:style w:type="paragraph" w:customStyle="1" w:styleId="14">
    <w:name w:val="样式2"/>
    <w:basedOn w:val="1"/>
    <w:link w:val="16"/>
    <w:qFormat/>
    <w:uiPriority w:val="0"/>
    <w:pPr>
      <w:pBdr>
        <w:bottom w:val="thickThinSmallGap" w:color="FF0000" w:sz="24" w:space="1"/>
      </w:pBdr>
      <w:spacing w:line="520" w:lineRule="exact"/>
      <w:ind w:firstLine="560" w:firstLineChars="200"/>
    </w:pPr>
    <w:rPr>
      <w:rFonts w:ascii="仿宋_GB2312" w:hAnsi="宋体" w:eastAsia="仿宋_GB2312" w:cs="仿宋_GB2312"/>
      <w:sz w:val="28"/>
      <w:szCs w:val="28"/>
    </w:rPr>
  </w:style>
  <w:style w:type="character" w:customStyle="1" w:styleId="15">
    <w:name w:val="样式1 Char"/>
    <w:basedOn w:val="6"/>
    <w:link w:val="13"/>
    <w:qFormat/>
    <w:uiPriority w:val="0"/>
    <w:rPr>
      <w:rFonts w:ascii="华文中宋" w:hAnsi="华文中宋" w:eastAsia="华文中宋" w:cstheme="minorEastAsia"/>
      <w:b/>
      <w:color w:val="FF0000"/>
      <w:w w:val="80"/>
      <w:kern w:val="2"/>
      <w:sz w:val="70"/>
      <w:szCs w:val="70"/>
    </w:rPr>
  </w:style>
  <w:style w:type="character" w:customStyle="1" w:styleId="16">
    <w:name w:val="样式2 Char"/>
    <w:basedOn w:val="6"/>
    <w:link w:val="14"/>
    <w:qFormat/>
    <w:uiPriority w:val="0"/>
    <w:rPr>
      <w:rFonts w:ascii="仿宋_GB2312" w:hAnsi="宋体" w:eastAsia="仿宋_GB2312" w:cs="仿宋_GB2312"/>
      <w:kern w:val="2"/>
      <w:sz w:val="28"/>
      <w:szCs w:val="28"/>
    </w:rPr>
  </w:style>
  <w:style w:type="paragraph" w:customStyle="1" w:styleId="17">
    <w:name w:val="样式3"/>
    <w:basedOn w:val="14"/>
    <w:link w:val="18"/>
    <w:qFormat/>
    <w:uiPriority w:val="0"/>
    <w:pPr>
      <w:pBdr>
        <w:bottom w:val="none" w:color="auto" w:sz="0" w:space="0"/>
      </w:pBdr>
    </w:pPr>
  </w:style>
  <w:style w:type="character" w:customStyle="1" w:styleId="18">
    <w:name w:val="样式3 Char"/>
    <w:basedOn w:val="16"/>
    <w:link w:val="17"/>
    <w:qFormat/>
    <w:uiPriority w:val="0"/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98B24-095B-4BF0-B133-E70DDE03E9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277</Words>
  <Characters>1580</Characters>
  <Lines>13</Lines>
  <Paragraphs>3</Paragraphs>
  <TotalTime>220</TotalTime>
  <ScaleCrop>false</ScaleCrop>
  <LinksUpToDate>false</LinksUpToDate>
  <CharactersWithSpaces>1854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2018-09-19T02:54:00Z</dcterms:created>
  <dc:creator>user</dc:creator>
  <cp:lastModifiedBy>沁水幽蓝</cp:lastModifiedBy>
  <cp:lastPrinted>2018-11-06T09:11:00Z</cp:lastPrinted>
  <dcterms:modified xsi:type="dcterms:W3CDTF">2018-11-08T01:40:18Z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